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0FBE" w14:textId="77777777" w:rsidR="000E6E20" w:rsidRDefault="00AA1589">
      <w:pPr>
        <w:pStyle w:val="pc"/>
      </w:pPr>
      <w:r>
        <w:rPr>
          <w:rStyle w:val="s1"/>
        </w:rPr>
        <w:t xml:space="preserve">Приказ Министра финансов Республики Казахстан от 30 ноября 2015 года № 598 </w:t>
      </w:r>
      <w:r>
        <w:rPr>
          <w:b/>
          <w:bCs/>
        </w:rPr>
        <w:br/>
      </w:r>
      <w:r>
        <w:rPr>
          <w:rStyle w:val="s1"/>
        </w:rPr>
        <w:t>Об утверждении Правил проведения камерального контроля</w:t>
      </w:r>
    </w:p>
    <w:p w14:paraId="41FFC650" w14:textId="77777777" w:rsidR="000E6E20" w:rsidRDefault="00AA1589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5"/>
            <w:i/>
            <w:iCs/>
          </w:rPr>
          <w:t>изменениями и дополнениями</w:t>
        </w:r>
      </w:hyperlink>
      <w:r>
        <w:rPr>
          <w:rStyle w:val="s3"/>
        </w:rPr>
        <w:t xml:space="preserve"> по состоянию на 30.09.2025 г.)</w:t>
      </w:r>
    </w:p>
    <w:p w14:paraId="0C67C02F" w14:textId="77777777" w:rsidR="000E6E20" w:rsidRDefault="00AA1589">
      <w:pPr>
        <w:pStyle w:val="pc"/>
      </w:pPr>
      <w:r>
        <w:t> </w:t>
      </w:r>
    </w:p>
    <w:p w14:paraId="03448BBE" w14:textId="77777777" w:rsidR="000E6E20" w:rsidRDefault="00AA1589">
      <w:pPr>
        <w:pStyle w:val="pji"/>
      </w:pPr>
      <w:r>
        <w:rPr>
          <w:rStyle w:val="s3"/>
        </w:rPr>
        <w:t xml:space="preserve">Преамбула изложена в редакции </w:t>
      </w:r>
      <w:hyperlink r:id="rId7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16.07.21 г. № 681 (</w:t>
      </w:r>
      <w:hyperlink r:id="rId8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7B1A221" w14:textId="77777777" w:rsidR="000E6E20" w:rsidRDefault="00AA1589">
      <w:pPr>
        <w:pStyle w:val="pj"/>
      </w:pPr>
      <w:r>
        <w:t xml:space="preserve">В соответствии с </w:t>
      </w:r>
      <w:hyperlink r:id="rId9" w:anchor="sub_id=140009" w:history="1">
        <w:r>
          <w:rPr>
            <w:rStyle w:val="a4"/>
          </w:rPr>
          <w:t>подпунктом 9) статьи 14</w:t>
        </w:r>
      </w:hyperlink>
      <w:r>
        <w:t xml:space="preserve"> </w:t>
      </w:r>
      <w:r>
        <w:rPr>
          <w:rStyle w:val="s0"/>
        </w:rPr>
        <w:t xml:space="preserve">Закона Республики Казахстан «О государственном аудите и финансовом контроле» </w:t>
      </w:r>
      <w:r>
        <w:rPr>
          <w:rStyle w:val="s0"/>
          <w:b/>
          <w:bCs/>
        </w:rPr>
        <w:t>ПРИКАЗЫВАЮ</w:t>
      </w:r>
      <w:r>
        <w:rPr>
          <w:b/>
          <w:bCs/>
        </w:rPr>
        <w:t>:</w:t>
      </w:r>
    </w:p>
    <w:p w14:paraId="74A5CF56" w14:textId="77777777" w:rsidR="000E6E20" w:rsidRDefault="00AA1589">
      <w:pPr>
        <w:pStyle w:val="pj"/>
      </w:pPr>
      <w:r>
        <w:t xml:space="preserve">1. Утвердить прилагаемые </w:t>
      </w:r>
      <w:hyperlink w:anchor="sub100" w:history="1">
        <w:r>
          <w:rPr>
            <w:rStyle w:val="a4"/>
          </w:rPr>
          <w:t>Правила</w:t>
        </w:r>
      </w:hyperlink>
      <w:r>
        <w:t xml:space="preserve"> проведения камерального контроля.</w:t>
      </w:r>
    </w:p>
    <w:p w14:paraId="1810170C" w14:textId="77777777" w:rsidR="000E6E20" w:rsidRDefault="00AA1589">
      <w:pPr>
        <w:pStyle w:val="pj"/>
      </w:pPr>
      <w:r>
        <w:t>2. Департаменту методологии бухгалтерского учета и аудита Министерства финансов Республики Казахстан (Бектурова А.Т.) в установленном законодательством порядке обеспечить:</w:t>
      </w:r>
    </w:p>
    <w:p w14:paraId="3C50E420" w14:textId="77777777" w:rsidR="000E6E20" w:rsidRDefault="00AA1589">
      <w:pPr>
        <w:pStyle w:val="pj"/>
      </w:pPr>
      <w:r>
        <w:t xml:space="preserve">1) государственную </w:t>
      </w:r>
      <w:hyperlink r:id="rId10" w:history="1">
        <w:r>
          <w:rPr>
            <w:rStyle w:val="a4"/>
          </w:rPr>
          <w:t>регистрацию</w:t>
        </w:r>
      </w:hyperlink>
      <w:r>
        <w:t xml:space="preserve"> настоящего приказа в Министерстве юстиции Республики Казахстан;</w:t>
      </w:r>
    </w:p>
    <w:p w14:paraId="064C8562" w14:textId="77777777" w:rsidR="000E6E20" w:rsidRDefault="00AA1589">
      <w:pPr>
        <w:pStyle w:val="pj"/>
      </w:pPr>
      <w:r>
        <w:t>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информационно-правовой системе «Әділет»;</w:t>
      </w:r>
    </w:p>
    <w:p w14:paraId="40A5A757" w14:textId="77777777" w:rsidR="000E6E20" w:rsidRDefault="00AA1589">
      <w:pPr>
        <w:pStyle w:val="pj"/>
      </w:pPr>
      <w:r>
        <w:t>3) размещение настоящего приказа на интернет-ресурсе Министерства финансов Республики Казахстан.</w:t>
      </w:r>
    </w:p>
    <w:p w14:paraId="2E118AED" w14:textId="77777777" w:rsidR="000E6E20" w:rsidRDefault="00AA1589">
      <w:pPr>
        <w:pStyle w:val="pj"/>
      </w:pPr>
      <w:r>
        <w:t xml:space="preserve">3. Настоящий приказ вводится в действие со дня его государственной </w:t>
      </w:r>
      <w:hyperlink r:id="rId11" w:history="1">
        <w:r>
          <w:rPr>
            <w:rStyle w:val="a4"/>
          </w:rPr>
          <w:t>регистрации</w:t>
        </w:r>
      </w:hyperlink>
      <w:r>
        <w:t xml:space="preserve">. </w:t>
      </w:r>
    </w:p>
    <w:p w14:paraId="720B6329" w14:textId="77777777" w:rsidR="000E6E20" w:rsidRDefault="00AA1589">
      <w:pPr>
        <w:pStyle w:val="pj"/>
      </w:pPr>
      <w:r>
        <w:t> </w:t>
      </w:r>
    </w:p>
    <w:p w14:paraId="39E81D85" w14:textId="77777777" w:rsidR="000E6E20" w:rsidRDefault="00AA1589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0E6E20" w14:paraId="3D7B17B9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15A73" w14:textId="77777777" w:rsidR="000E6E20" w:rsidRDefault="00AA1589">
            <w:pPr>
              <w:pStyle w:val="a3"/>
            </w:pPr>
            <w:r>
              <w:rPr>
                <w:b/>
                <w:bCs/>
              </w:rPr>
              <w:t xml:space="preserve">Министр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AD2B" w14:textId="77777777" w:rsidR="000E6E20" w:rsidRDefault="00AA1589">
            <w:pPr>
              <w:pStyle w:val="pr"/>
            </w:pPr>
            <w:r>
              <w:rPr>
                <w:b/>
                <w:bCs/>
              </w:rPr>
              <w:t>Б. Султанов</w:t>
            </w:r>
          </w:p>
        </w:tc>
      </w:tr>
    </w:tbl>
    <w:p w14:paraId="3649EA86" w14:textId="77777777" w:rsidR="000E6E20" w:rsidRDefault="00AA1589">
      <w:pPr>
        <w:pStyle w:val="pj"/>
      </w:pPr>
      <w:r>
        <w:t> </w:t>
      </w:r>
    </w:p>
    <w:p w14:paraId="4CB6FA1C" w14:textId="77777777" w:rsidR="000E6E20" w:rsidRDefault="00AA1589">
      <w:pPr>
        <w:pStyle w:val="pj"/>
      </w:pPr>
      <w:bookmarkStart w:id="0" w:name="SUB100"/>
      <w:bookmarkEnd w:id="0"/>
      <w:r>
        <w:t> </w:t>
      </w:r>
    </w:p>
    <w:p w14:paraId="22A5DF70" w14:textId="77777777" w:rsidR="000E6E20" w:rsidRDefault="00AA1589">
      <w:pPr>
        <w:pStyle w:val="pji"/>
      </w:pPr>
      <w:r>
        <w:rPr>
          <w:rStyle w:val="s3"/>
        </w:rPr>
        <w:t xml:space="preserve">Правила изложены в редакции </w:t>
      </w:r>
      <w:hyperlink r:id="rId12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19.03.18 г. № 385 (</w:t>
      </w:r>
      <w:hyperlink r:id="rId13" w:anchor="sub_id=1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4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Первого заместителя Премьер-Министра РК - Министра финансов РК от 16.04.20 г. № 388 (</w:t>
      </w:r>
      <w:hyperlink r:id="rId15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6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Заместителя Премьер-Министра - Министра финансов РК от 28.04.22 г. № 454 (</w:t>
      </w:r>
      <w:hyperlink r:id="rId17" w:anchor="sub_id=1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30.09.24 г. № 658 (введен в действие с 1 января 2025 г.) (</w:t>
      </w:r>
      <w:hyperlink r:id="rId19" w:anchor="sub_id=1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079884E" w14:textId="77777777" w:rsidR="000E6E20" w:rsidRDefault="00AA1589">
      <w:pPr>
        <w:pStyle w:val="pr"/>
      </w:pPr>
      <w:r>
        <w:rPr>
          <w:rStyle w:val="s0"/>
        </w:rPr>
        <w:t>Утверждены</w:t>
      </w:r>
    </w:p>
    <w:p w14:paraId="616EF026" w14:textId="77777777" w:rsidR="000E6E20" w:rsidRDefault="009C0DBE">
      <w:pPr>
        <w:pStyle w:val="pr"/>
      </w:pPr>
      <w:hyperlink w:anchor="sub0" w:history="1">
        <w:r w:rsidR="00AA1589">
          <w:rPr>
            <w:rStyle w:val="a5"/>
          </w:rPr>
          <w:t>приказом</w:t>
        </w:r>
      </w:hyperlink>
      <w:r w:rsidR="00AA1589">
        <w:rPr>
          <w:rStyle w:val="s0"/>
        </w:rPr>
        <w:t xml:space="preserve"> Министра финансов</w:t>
      </w:r>
    </w:p>
    <w:p w14:paraId="77FFDD82" w14:textId="77777777" w:rsidR="000E6E20" w:rsidRDefault="00AA1589">
      <w:pPr>
        <w:pStyle w:val="pr"/>
      </w:pPr>
      <w:r>
        <w:rPr>
          <w:rStyle w:val="s0"/>
        </w:rPr>
        <w:t>Республики Казахстан</w:t>
      </w:r>
    </w:p>
    <w:p w14:paraId="2DE1C029" w14:textId="77777777" w:rsidR="000E6E20" w:rsidRDefault="00AA1589">
      <w:pPr>
        <w:pStyle w:val="pr"/>
      </w:pPr>
      <w:r>
        <w:rPr>
          <w:rStyle w:val="s0"/>
        </w:rPr>
        <w:t>от 30 ноября 2015 года № 598</w:t>
      </w:r>
    </w:p>
    <w:p w14:paraId="4895A927" w14:textId="77777777" w:rsidR="000E6E20" w:rsidRDefault="00AA1589">
      <w:pPr>
        <w:pStyle w:val="pj"/>
      </w:pPr>
      <w:r>
        <w:rPr>
          <w:rStyle w:val="s0"/>
        </w:rPr>
        <w:t> </w:t>
      </w:r>
    </w:p>
    <w:p w14:paraId="30872937" w14:textId="77777777" w:rsidR="000E6E20" w:rsidRDefault="00AA1589">
      <w:pPr>
        <w:pStyle w:val="pj"/>
      </w:pPr>
      <w:r>
        <w:rPr>
          <w:rStyle w:val="s0"/>
        </w:rPr>
        <w:t> </w:t>
      </w:r>
    </w:p>
    <w:p w14:paraId="4C44F9F9" w14:textId="77777777" w:rsidR="000E6E20" w:rsidRDefault="00AA1589">
      <w:pPr>
        <w:pStyle w:val="pc"/>
        <w:spacing w:after="240"/>
      </w:pPr>
      <w:r>
        <w:rPr>
          <w:rStyle w:val="s1"/>
        </w:rPr>
        <w:t>Правила</w:t>
      </w:r>
      <w:r>
        <w:rPr>
          <w:rStyle w:val="s1"/>
        </w:rPr>
        <w:br/>
        <w:t>проведения камерального контроля</w:t>
      </w:r>
    </w:p>
    <w:p w14:paraId="0D369AE1" w14:textId="77777777" w:rsidR="000E6E20" w:rsidRDefault="00AA1589">
      <w:pPr>
        <w:pStyle w:val="pc"/>
      </w:pPr>
      <w:r>
        <w:rPr>
          <w:rStyle w:val="s1"/>
        </w:rPr>
        <w:t> </w:t>
      </w:r>
    </w:p>
    <w:p w14:paraId="02E05FEA" w14:textId="77777777" w:rsidR="000E6E20" w:rsidRDefault="00AA1589">
      <w:pPr>
        <w:pStyle w:val="pc"/>
      </w:pPr>
      <w:r>
        <w:rPr>
          <w:rStyle w:val="s1"/>
        </w:rPr>
        <w:t>Глава 1. Общие положения</w:t>
      </w:r>
    </w:p>
    <w:p w14:paraId="74CC53FE" w14:textId="77777777" w:rsidR="000E6E20" w:rsidRDefault="00AA1589">
      <w:pPr>
        <w:pStyle w:val="pj"/>
      </w:pPr>
      <w:r>
        <w:rPr>
          <w:rStyle w:val="s0"/>
        </w:rPr>
        <w:t> </w:t>
      </w:r>
    </w:p>
    <w:p w14:paraId="5DBF3C1F" w14:textId="77777777" w:rsidR="000E6E20" w:rsidRDefault="00AA1589">
      <w:pPr>
        <w:pStyle w:val="pj"/>
      </w:pPr>
      <w:r>
        <w:rPr>
          <w:rStyle w:val="s0"/>
        </w:rPr>
        <w:t xml:space="preserve">1. Настоящие Правила проведения камерального контроля (далее - Правила) разработаны в соответствии с </w:t>
      </w:r>
      <w:hyperlink r:id="rId20" w:anchor="sub_id=140009" w:history="1">
        <w:r>
          <w:rPr>
            <w:rStyle w:val="a5"/>
          </w:rPr>
          <w:t>подпунктом 9) статьи 14</w:t>
        </w:r>
      </w:hyperlink>
      <w:r>
        <w:rPr>
          <w:rStyle w:val="s0"/>
        </w:rPr>
        <w:t xml:space="preserve"> Закона Республики Казахстан «О государственном аудите и финансовом контроле» (далее - Закон) и определяют порядок проведения камерального контроля.</w:t>
      </w:r>
    </w:p>
    <w:p w14:paraId="0C7263FB" w14:textId="77777777" w:rsidR="000E6E20" w:rsidRDefault="00AA1589">
      <w:pPr>
        <w:pStyle w:val="pji"/>
      </w:pPr>
      <w:r>
        <w:rPr>
          <w:rStyle w:val="s3"/>
        </w:rPr>
        <w:t xml:space="preserve">Пункт 2 изложен в редакции </w:t>
      </w:r>
      <w:hyperlink r:id="rId21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22" w:anchor="sub_id=2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B724B2F" w14:textId="77777777" w:rsidR="000E6E20" w:rsidRDefault="00AA1589">
      <w:pPr>
        <w:pStyle w:val="pj"/>
      </w:pPr>
      <w:r>
        <w:rPr>
          <w:rStyle w:val="s0"/>
        </w:rPr>
        <w:t>2. В Правилах используются следующие основные понятия:</w:t>
      </w:r>
    </w:p>
    <w:p w14:paraId="0ABB09FE" w14:textId="77777777" w:rsidR="000E6E20" w:rsidRDefault="00AA1589">
      <w:pPr>
        <w:pStyle w:val="pj"/>
      </w:pPr>
      <w:r>
        <w:rPr>
          <w:rStyle w:val="s0"/>
        </w:rPr>
        <w:lastRenderedPageBreak/>
        <w:t xml:space="preserve">1) единая платформа закупок (далее - веб-портал) - информационная система уполномоченного органа в сфере государственных закупок, предоставляющая единую точку доступа к электронным услугам государственных закупок и закупок, осуществляемых в соответствии с </w:t>
      </w:r>
      <w:hyperlink r:id="rId23" w:history="1">
        <w:r>
          <w:rPr>
            <w:rStyle w:val="a5"/>
          </w:rPr>
          <w:t>Законом</w:t>
        </w:r>
      </w:hyperlink>
      <w:r>
        <w:rPr>
          <w:rStyle w:val="s0"/>
        </w:rPr>
        <w:t xml:space="preserve"> Республики Казахстан «О закупках отдельных субъектов квазигосударственного сектора»;</w:t>
      </w:r>
    </w:p>
    <w:p w14:paraId="447B066D" w14:textId="77777777" w:rsidR="000E6E20" w:rsidRDefault="00AA1589">
      <w:pPr>
        <w:pStyle w:val="pj"/>
      </w:pPr>
      <w:r>
        <w:rPr>
          <w:rStyle w:val="s0"/>
        </w:rPr>
        <w:t>2) камеральный контроль - иная форма контроля, осуществляемая ведомством уполномоченного органа по внутреннему государственному аудиту (далее - ведомство) и его территориальными подразделениями без посещения объекта государственного аудита и финансового контроля (далее - объект государственного аудита) на основе анализа и сопоставления данных информационных систем, а также сведений о деятельности объектов государственного аудита;</w:t>
      </w:r>
    </w:p>
    <w:p w14:paraId="3EB2636E" w14:textId="77777777" w:rsidR="000E6E20" w:rsidRDefault="00AA1589">
      <w:pPr>
        <w:pStyle w:val="pj"/>
      </w:pPr>
      <w:r>
        <w:rPr>
          <w:rStyle w:val="s0"/>
        </w:rPr>
        <w:t>3) профиль рисков камерального контроля (далее - профиль риска) - совокупность условий выбора данных, определенная путем анализа сведений о деятельности объектов государственного аудита и разрабатываемая с целью выявления определенных нарушений;</w:t>
      </w:r>
    </w:p>
    <w:p w14:paraId="5C9D5903" w14:textId="77777777" w:rsidR="000E6E20" w:rsidRDefault="00AA1589">
      <w:pPr>
        <w:pStyle w:val="pj"/>
      </w:pPr>
      <w:r>
        <w:rPr>
          <w:rStyle w:val="s0"/>
        </w:rPr>
        <w:t>4) риск - вероятность несоблюдения бюджетного и иного законодательства Республики Казахстан, неблагоприятного воздействия события или действия на объект и предмет государственного аудита, которая приведет к финансовым нарушениям, хищениям (растрате) бюджетных средств и нанесению экономического ущерба государству, а также вероятность недостижения или неисполнения в полном объеме целевых индикаторов и показателей, предусмотренных в программных документах и стратегических планах государственных органов;</w:t>
      </w:r>
    </w:p>
    <w:p w14:paraId="1B6CB111" w14:textId="77777777" w:rsidR="000E6E20" w:rsidRDefault="00AA1589">
      <w:pPr>
        <w:pStyle w:val="pj"/>
      </w:pPr>
      <w:r>
        <w:rPr>
          <w:rStyle w:val="s0"/>
        </w:rPr>
        <w:t>5) система управления рисками - система администрирования, обеспечивающая формирование перечня объектов государственного аудита на соответствующий год и проведение государственного аудита, иной деятельности органов государственного аудита и финансового контроля, базирующаяся на принципах выборочности, оптимального распределения ресурсов на наиболее приоритетных направлениях государственного аудита, включающая в себя всесторонний анализ совокупности имеющихся рисков, их идентификацию и оценку, выработку и принятие мер реагирования, мониторинг эффективности результатов принятых мер;</w:t>
      </w:r>
    </w:p>
    <w:p w14:paraId="33D19F03" w14:textId="77777777" w:rsidR="000E6E20" w:rsidRDefault="00AA1589">
      <w:pPr>
        <w:pStyle w:val="pj"/>
      </w:pPr>
      <w:r>
        <w:rPr>
          <w:rStyle w:val="s0"/>
        </w:rPr>
        <w:t>6) уполномоченный орган по внутреннему государственному аудиту (далее - уполномоченный орган) - центральный исполнительный орган Республики Казахстан, осуществляющий руководство и межотраслевую координацию в сфере внутреннего государственного аудита и финансового контроля, государственных закупок, аудиторской деятельности, бухгалтерского учета и финансовой отчетности в пределах, предусмотренных законодательством;</w:t>
      </w:r>
    </w:p>
    <w:p w14:paraId="0BCDF4A9" w14:textId="77777777" w:rsidR="000E6E20" w:rsidRDefault="00AA1589">
      <w:pPr>
        <w:pStyle w:val="pj"/>
      </w:pPr>
      <w:r>
        <w:rPr>
          <w:rStyle w:val="s0"/>
        </w:rPr>
        <w:t>7) ведомство уполномоченного органа по внутреннему государственному аудиту (далее - ведомство уполномоченного органа) - ведомство уполномоченного органа, осуществляющее в пределах компетенции реализационные и контрольные функции в сфере внутреннего государственного аудита и финансового контроля, государственных закупок, государственного имущества, аудиторской деятельности, бухгалтерского учета и финансовой отчетности;</w:t>
      </w:r>
    </w:p>
    <w:p w14:paraId="772F9E34" w14:textId="77777777" w:rsidR="000E6E20" w:rsidRDefault="00AA1589">
      <w:pPr>
        <w:pStyle w:val="pj"/>
      </w:pPr>
      <w:r>
        <w:rPr>
          <w:rStyle w:val="s0"/>
        </w:rPr>
        <w:t xml:space="preserve">8) информационная система —организационно-упорядоченная совокупность информационно-коммуникационных технологий, обслуживающего персонала и технической документации, реализующих определенные технологические действия посредством информационного взаимодействия и предназначенных для решения конкретных функциональных задач, используемых уполномоченным органом при осуществлении камерального контроля, интегрированных в соответствии с </w:t>
      </w:r>
      <w:hyperlink r:id="rId24" w:anchor="sub_id=100" w:history="1">
        <w:r>
          <w:rPr>
            <w:rStyle w:val="a5"/>
          </w:rPr>
          <w:t>Правилами</w:t>
        </w:r>
      </w:hyperlink>
      <w:r>
        <w:rPr>
          <w:rStyle w:val="s0"/>
        </w:rPr>
        <w:t xml:space="preserve"> интеграции объектов информатизации «электронного правительства», утвержденными </w:t>
      </w:r>
      <w:r>
        <w:rPr>
          <w:rStyle w:val="s0"/>
        </w:rPr>
        <w:lastRenderedPageBreak/>
        <w:t>приказом исполняющего обязанности Министра информации и коммуникации Республики Казахстан от 29 марта 2018 года №123 (зарегистрирован в Реестре государственной регистрации нормативных правовых актов под № 16777).</w:t>
      </w:r>
    </w:p>
    <w:p w14:paraId="78D53489" w14:textId="77777777" w:rsidR="000E6E20" w:rsidRDefault="00AA1589">
      <w:pPr>
        <w:pStyle w:val="pj"/>
      </w:pPr>
      <w:r>
        <w:rPr>
          <w:rStyle w:val="s0"/>
        </w:rPr>
        <w:t xml:space="preserve">3. Не указанные в </w:t>
      </w:r>
      <w:hyperlink w:anchor="sub2" w:history="1">
        <w:r>
          <w:rPr>
            <w:rStyle w:val="a5"/>
          </w:rPr>
          <w:t>пункте 2</w:t>
        </w:r>
      </w:hyperlink>
      <w:r>
        <w:rPr>
          <w:rStyle w:val="s0"/>
        </w:rPr>
        <w:t xml:space="preserve"> понятия, используемые в настоящих Правилах, применяются в значениях, определяемых </w:t>
      </w:r>
      <w:hyperlink r:id="rId25" w:history="1">
        <w:r>
          <w:rPr>
            <w:rStyle w:val="a5"/>
          </w:rPr>
          <w:t>Бюджетным кодексом</w:t>
        </w:r>
      </w:hyperlink>
      <w:r>
        <w:rPr>
          <w:rStyle w:val="s0"/>
        </w:rPr>
        <w:t xml:space="preserve"> Республики Казахстан, </w:t>
      </w:r>
      <w:hyperlink r:id="rId26" w:history="1">
        <w:r>
          <w:rPr>
            <w:rStyle w:val="a5"/>
          </w:rPr>
          <w:t>Административным процедурно-процессуальным Кодексом</w:t>
        </w:r>
      </w:hyperlink>
      <w:r>
        <w:rPr>
          <w:rStyle w:val="s0"/>
        </w:rPr>
        <w:t xml:space="preserve"> Республики Казахстан, </w:t>
      </w:r>
      <w:hyperlink r:id="rId27" w:history="1">
        <w:r>
          <w:rPr>
            <w:rStyle w:val="a5"/>
          </w:rPr>
          <w:t>Законом</w:t>
        </w:r>
      </w:hyperlink>
      <w:r>
        <w:rPr>
          <w:rStyle w:val="s0"/>
        </w:rPr>
        <w:t xml:space="preserve"> и иным законодательством Республики Казахстан.</w:t>
      </w:r>
    </w:p>
    <w:p w14:paraId="264D7185" w14:textId="77777777" w:rsidR="000E6E20" w:rsidRDefault="00AA1589">
      <w:pPr>
        <w:pStyle w:val="pj"/>
      </w:pPr>
      <w:r>
        <w:rPr>
          <w:rStyle w:val="s0"/>
        </w:rPr>
        <w:t>4. Целью камерального контроля является своевременное пресечение и недопущение нарушений, предоставление объекту государственного аудита права самостоятельного устранения нарушений, выявленных по результатам камерального контроля и снижение административной нагрузки на объекты государственного аудита.</w:t>
      </w:r>
    </w:p>
    <w:p w14:paraId="0408B7A3" w14:textId="77777777" w:rsidR="000E6E20" w:rsidRDefault="00AA1589">
      <w:pPr>
        <w:pStyle w:val="pj"/>
      </w:pPr>
      <w:r>
        <w:rPr>
          <w:rStyle w:val="s0"/>
        </w:rPr>
        <w:t> </w:t>
      </w:r>
    </w:p>
    <w:p w14:paraId="5D79A428" w14:textId="77777777" w:rsidR="000E6E20" w:rsidRDefault="00AA1589">
      <w:pPr>
        <w:pStyle w:val="pj"/>
      </w:pPr>
      <w:r>
        <w:rPr>
          <w:rStyle w:val="s0"/>
        </w:rPr>
        <w:t> </w:t>
      </w:r>
    </w:p>
    <w:p w14:paraId="1E9B785C" w14:textId="77777777" w:rsidR="000E6E20" w:rsidRDefault="00AA1589">
      <w:pPr>
        <w:pStyle w:val="pc"/>
      </w:pPr>
      <w:r>
        <w:rPr>
          <w:rStyle w:val="s1"/>
        </w:rPr>
        <w:t>Глава 2. Порядок проведения камерального контроля</w:t>
      </w:r>
    </w:p>
    <w:p w14:paraId="4D65357E" w14:textId="77777777" w:rsidR="000E6E20" w:rsidRDefault="00AA1589">
      <w:pPr>
        <w:pStyle w:val="pj"/>
      </w:pPr>
      <w:r>
        <w:rPr>
          <w:rStyle w:val="s0"/>
        </w:rPr>
        <w:t> </w:t>
      </w:r>
    </w:p>
    <w:p w14:paraId="3EC1F4F8" w14:textId="77777777" w:rsidR="000E6E20" w:rsidRDefault="00AA1589">
      <w:pPr>
        <w:pStyle w:val="pji"/>
      </w:pPr>
      <w:r>
        <w:rPr>
          <w:rStyle w:val="s3"/>
        </w:rPr>
        <w:t xml:space="preserve">Пункт 5 изложен в редакции </w:t>
      </w:r>
      <w:hyperlink r:id="rId28" w:anchor="sub_id=5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29" w:anchor="sub_id=5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1DFB1E6" w14:textId="77777777" w:rsidR="000E6E20" w:rsidRDefault="00AA1589">
      <w:pPr>
        <w:pStyle w:val="pj"/>
      </w:pPr>
      <w:r>
        <w:rPr>
          <w:rStyle w:val="s0"/>
        </w:rPr>
        <w:t xml:space="preserve">5. Камеральный контроль проводится ведомством и его территориальными подразделениями на постоянной основе в соответствии с </w:t>
      </w:r>
      <w:hyperlink r:id="rId30" w:anchor="sub_id=140003" w:history="1">
        <w:r>
          <w:rPr>
            <w:rStyle w:val="a5"/>
          </w:rPr>
          <w:t>подпунктом 3) статьи 14</w:t>
        </w:r>
      </w:hyperlink>
      <w:r>
        <w:rPr>
          <w:rStyle w:val="s0"/>
        </w:rPr>
        <w:t xml:space="preserve"> Закона и со </w:t>
      </w:r>
      <w:hyperlink r:id="rId31" w:anchor="sub_id=230000" w:history="1">
        <w:r>
          <w:rPr>
            <w:rStyle w:val="a5"/>
          </w:rPr>
          <w:t>статьей 23</w:t>
        </w:r>
      </w:hyperlink>
      <w:r>
        <w:rPr>
          <w:rStyle w:val="s0"/>
        </w:rPr>
        <w:t xml:space="preserve"> Закона Республики Казахстан «О государственных закупках» (далее - Закон о государственных закупках) без посещения объекта государственного аудита путем сопоставления сведений, полученных из различных источников информации, по деятельности объектов государственного аудита, а также по результатам применения системы управления рисками.</w:t>
      </w:r>
    </w:p>
    <w:p w14:paraId="6DB89C4B" w14:textId="77777777" w:rsidR="000E6E20" w:rsidRDefault="00AA1589">
      <w:pPr>
        <w:pStyle w:val="pj"/>
      </w:pPr>
      <w:r>
        <w:rPr>
          <w:rStyle w:val="s0"/>
        </w:rPr>
        <w:t xml:space="preserve">6. Выявление нарушений в ходе проведения камерального контроля осуществляется в соответствии с перечнем профилей рисков камерального контроля, приведенным в </w:t>
      </w:r>
      <w:hyperlink w:anchor="sub1" w:history="1">
        <w:r>
          <w:rPr>
            <w:rStyle w:val="a5"/>
          </w:rPr>
          <w:t>приложении 1</w:t>
        </w:r>
      </w:hyperlink>
      <w:r>
        <w:rPr>
          <w:rStyle w:val="s0"/>
        </w:rPr>
        <w:t xml:space="preserve"> к настоящим Правилам.</w:t>
      </w:r>
    </w:p>
    <w:p w14:paraId="5E50DDFC" w14:textId="77777777" w:rsidR="000E6E20" w:rsidRDefault="00AA1589">
      <w:pPr>
        <w:pStyle w:val="pj"/>
      </w:pPr>
      <w:r>
        <w:rPr>
          <w:rStyle w:val="s0"/>
        </w:rPr>
        <w:t xml:space="preserve">7. Меры реагирования камерального контроля предусмотрены </w:t>
      </w:r>
      <w:hyperlink r:id="rId32" w:anchor="sub_id=300400" w:history="1">
        <w:r>
          <w:rPr>
            <w:rStyle w:val="a5"/>
          </w:rPr>
          <w:t>пунктом 4 статьи 30</w:t>
        </w:r>
      </w:hyperlink>
      <w:r>
        <w:rPr>
          <w:rStyle w:val="s0"/>
        </w:rPr>
        <w:t xml:space="preserve"> Закона.</w:t>
      </w:r>
    </w:p>
    <w:p w14:paraId="5F60E662" w14:textId="77777777" w:rsidR="000E6E20" w:rsidRDefault="00AA1589">
      <w:pPr>
        <w:pStyle w:val="pji"/>
      </w:pPr>
      <w:r>
        <w:rPr>
          <w:rStyle w:val="s3"/>
        </w:rPr>
        <w:t xml:space="preserve">Пункт 8 изложен в редакции </w:t>
      </w:r>
      <w:hyperlink r:id="rId33" w:anchor="sub_id=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34" w:anchor="sub_id=8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37335A4" w14:textId="77777777" w:rsidR="000E6E20" w:rsidRDefault="00AA1589">
      <w:pPr>
        <w:pStyle w:val="pj"/>
      </w:pPr>
      <w:r>
        <w:rPr>
          <w:rStyle w:val="s0"/>
        </w:rPr>
        <w:t>8. Камеральный контроль осуществляется на всех этапах бюджетного процесса с соблюдением норм и требований законодательства Республики Казахстан, регулирующего бюджетные отношения, бухгалтерский учет, а также сферу государственных закупок, в рамках установленной Законом компетенции ведомства.</w:t>
      </w:r>
    </w:p>
    <w:p w14:paraId="15DD879B" w14:textId="77777777" w:rsidR="000E6E20" w:rsidRDefault="00AA1589">
      <w:pPr>
        <w:pStyle w:val="pji"/>
      </w:pPr>
      <w:r>
        <w:rPr>
          <w:rStyle w:val="s3"/>
        </w:rPr>
        <w:t xml:space="preserve">Пункт 9 изложен в редакции </w:t>
      </w:r>
      <w:hyperlink r:id="rId35" w:anchor="sub_id=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36" w:anchor="sub_id=9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EA81388" w14:textId="77777777" w:rsidR="000E6E20" w:rsidRDefault="00AA1589">
      <w:pPr>
        <w:pStyle w:val="pj"/>
      </w:pPr>
      <w:r>
        <w:rPr>
          <w:rStyle w:val="s0"/>
        </w:rPr>
        <w:t xml:space="preserve">9. При установлении нарушений после осуществления оплаты по договорам о государственных закупках проводится государственный аудит в соответствии с </w:t>
      </w:r>
      <w:hyperlink r:id="rId37" w:anchor="sub_id=180503" w:history="1">
        <w:r>
          <w:rPr>
            <w:rStyle w:val="a5"/>
          </w:rPr>
          <w:t>подпунктами 3) и 4) пункта 5 статьи 18</w:t>
        </w:r>
      </w:hyperlink>
      <w:r>
        <w:rPr>
          <w:rStyle w:val="s0"/>
        </w:rPr>
        <w:t xml:space="preserve"> Закона.</w:t>
      </w:r>
    </w:p>
    <w:p w14:paraId="41023A86" w14:textId="77777777" w:rsidR="000E6E20" w:rsidRDefault="00AA1589">
      <w:pPr>
        <w:pStyle w:val="pji"/>
      </w:pPr>
      <w:r>
        <w:rPr>
          <w:rStyle w:val="s3"/>
        </w:rPr>
        <w:t xml:space="preserve">Пункт 10 изложен в редакции </w:t>
      </w:r>
      <w:hyperlink r:id="rId38" w:anchor="sub_id=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39" w:anchor="sub_id=10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D8BF2BC" w14:textId="77777777" w:rsidR="000E6E20" w:rsidRDefault="00AA1589">
      <w:pPr>
        <w:pStyle w:val="pj"/>
      </w:pPr>
      <w:r>
        <w:rPr>
          <w:rStyle w:val="s0"/>
        </w:rPr>
        <w:t xml:space="preserve">10. При выявлении нарушений по результатам камерального контроля государственных закупок, ведомством и его территориальными подразделениями оформляется и направляется объектам государственного аудита уведомление об устранении нарушений, выявленных по результатам камерального контроля, с описанием выявленных нарушений по форме согласно </w:t>
      </w:r>
      <w:hyperlink w:anchor="sub2" w:history="1">
        <w:r>
          <w:rPr>
            <w:rStyle w:val="a5"/>
          </w:rPr>
          <w:t>приложению 2</w:t>
        </w:r>
      </w:hyperlink>
      <w:r>
        <w:rPr>
          <w:rStyle w:val="s0"/>
        </w:rPr>
        <w:t xml:space="preserve"> к настоящим Правилам (далее - уведомление), и автоматически регистрируется на веб-портале.</w:t>
      </w:r>
    </w:p>
    <w:p w14:paraId="4CEBD7C9" w14:textId="77777777" w:rsidR="000E6E20" w:rsidRDefault="00AA1589">
      <w:pPr>
        <w:pStyle w:val="pj"/>
      </w:pPr>
      <w:r>
        <w:rPr>
          <w:rStyle w:val="s0"/>
        </w:rPr>
        <w:t>При выявлении нарушений по результатам камерального контроля в информационной системе, за исключением веб-портала ведомством и территориальными подразделениями оформляется и направляется объектам государственного аудита уведомление, и регистрируется в информационной системе.</w:t>
      </w:r>
    </w:p>
    <w:p w14:paraId="0EC20A6C" w14:textId="77777777" w:rsidR="000E6E20" w:rsidRDefault="00AA1589">
      <w:pPr>
        <w:pStyle w:val="pji"/>
      </w:pPr>
      <w:r>
        <w:rPr>
          <w:rStyle w:val="s3"/>
        </w:rPr>
        <w:t xml:space="preserve">Пункт 11 изложен в редакции </w:t>
      </w:r>
      <w:hyperlink r:id="rId40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19.05.25 г. № 237 (введен в действие с 3 июня 2025 г.) (</w:t>
      </w:r>
      <w:hyperlink r:id="rId41" w:anchor="sub_id=11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42" w:anchor="sub_id=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43" w:anchor="sub_id=11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51680E4" w14:textId="77777777" w:rsidR="000E6E20" w:rsidRDefault="00AA1589">
      <w:pPr>
        <w:pStyle w:val="pj"/>
      </w:pPr>
      <w:r>
        <w:rPr>
          <w:rStyle w:val="s0"/>
        </w:rPr>
        <w:t xml:space="preserve">11. Уведомление направляется объекту государственного аудита с 8:30 до 18:00 часов, перерыв на обед с 13:00 до 14:30 часов, кроме выходных и праздничных дней в соответствии с </w:t>
      </w:r>
      <w:hyperlink r:id="rId44" w:history="1">
        <w:r>
          <w:rPr>
            <w:rStyle w:val="a5"/>
          </w:rPr>
          <w:t>Трудовым кодексом</w:t>
        </w:r>
      </w:hyperlink>
      <w:r>
        <w:rPr>
          <w:rStyle w:val="s0"/>
        </w:rPr>
        <w:t xml:space="preserve"> Республики Казахстан и </w:t>
      </w:r>
      <w:hyperlink r:id="rId45" w:history="1">
        <w:r>
          <w:rPr>
            <w:rStyle w:val="a5"/>
          </w:rPr>
          <w:t>Законом</w:t>
        </w:r>
      </w:hyperlink>
      <w:r>
        <w:rPr>
          <w:rStyle w:val="s0"/>
        </w:rPr>
        <w:t xml:space="preserve"> Республики Казахстан «О праздниках в Республики Казахстан», посредством веб-портала и/или информационных систем, в срок не позднее пяти рабочих дней со дня выявления нарушений.</w:t>
      </w:r>
    </w:p>
    <w:p w14:paraId="0B5B7263" w14:textId="77777777" w:rsidR="000E6E20" w:rsidRDefault="00AA1589">
      <w:pPr>
        <w:pStyle w:val="pji"/>
      </w:pPr>
      <w:bookmarkStart w:id="1" w:name="SUB1200"/>
      <w:bookmarkEnd w:id="1"/>
      <w:r>
        <w:rPr>
          <w:rStyle w:val="s3"/>
        </w:rPr>
        <w:t xml:space="preserve">Пункт 12 изложен в редакции </w:t>
      </w:r>
      <w:hyperlink r:id="rId46" w:anchor="sub_id=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47" w:anchor="sub_id=12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E400559" w14:textId="77777777" w:rsidR="000E6E20" w:rsidRDefault="00AA1589">
      <w:pPr>
        <w:pStyle w:val="pj"/>
      </w:pPr>
      <w:r>
        <w:rPr>
          <w:rStyle w:val="s0"/>
        </w:rPr>
        <w:t>12. Уведомление исполняется объектом государственного аудита в течение десяти рабочих дней со дня, следующего за днем его вручения (получения посредством веб-портала и/или информационных систем) объекту государственного аудита.</w:t>
      </w:r>
    </w:p>
    <w:p w14:paraId="091A08D1" w14:textId="77777777" w:rsidR="000E6E20" w:rsidRDefault="00AA1589">
      <w:pPr>
        <w:pStyle w:val="pj"/>
      </w:pPr>
      <w:r>
        <w:rPr>
          <w:rStyle w:val="s0"/>
        </w:rPr>
        <w:t>При самостоятельном устранении нарушений, выявленных по результатам камерального контроля, в течение пяти рабочих дней со дня, следующего за днем вручения объекту государственного аудита уведомления, должностное лицо не подлежит привлечению к административной ответственности.</w:t>
      </w:r>
    </w:p>
    <w:p w14:paraId="46D0F977" w14:textId="77777777" w:rsidR="000E6E20" w:rsidRDefault="00AA1589">
      <w:pPr>
        <w:pStyle w:val="pji"/>
      </w:pPr>
      <w:r>
        <w:rPr>
          <w:rStyle w:val="s3"/>
        </w:rPr>
        <w:t xml:space="preserve">Пункт 13 изложен в редакции </w:t>
      </w:r>
      <w:hyperlink r:id="rId48" w:anchor="sub_id=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49" w:anchor="sub_id=13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59FF2544" w14:textId="77777777" w:rsidR="000E6E20" w:rsidRDefault="00AA1589">
      <w:pPr>
        <w:pStyle w:val="pj"/>
      </w:pPr>
      <w:r>
        <w:rPr>
          <w:rStyle w:val="s0"/>
        </w:rPr>
        <w:t xml:space="preserve">13. Элементы камерального контроля государственных закупок и способы устранения нарушений, указанных в уведомлении, отражены в </w:t>
      </w:r>
      <w:hyperlink w:anchor="sub3" w:history="1">
        <w:r>
          <w:rPr>
            <w:rStyle w:val="a5"/>
          </w:rPr>
          <w:t>приложении 3</w:t>
        </w:r>
      </w:hyperlink>
      <w:r>
        <w:rPr>
          <w:rStyle w:val="s0"/>
        </w:rPr>
        <w:t xml:space="preserve"> к настоящим Правилам.</w:t>
      </w:r>
    </w:p>
    <w:p w14:paraId="2C459625" w14:textId="77777777" w:rsidR="000E6E20" w:rsidRDefault="00AA1589">
      <w:pPr>
        <w:pStyle w:val="pj"/>
      </w:pPr>
      <w:r>
        <w:rPr>
          <w:rStyle w:val="s0"/>
        </w:rPr>
        <w:t xml:space="preserve">Информация об исполнении уведомления (при необходимости с приложением подтверждающих документов) представляется объектом государственного аудита посредством веб-портала и информационных систем в ведомство и его территориальное подразделение, направившее уведомление по форме согласно </w:t>
      </w:r>
      <w:hyperlink w:anchor="sub4" w:history="1">
        <w:r>
          <w:rPr>
            <w:rStyle w:val="a5"/>
          </w:rPr>
          <w:t>приложению 4</w:t>
        </w:r>
      </w:hyperlink>
      <w:r>
        <w:rPr>
          <w:rStyle w:val="s0"/>
        </w:rPr>
        <w:t xml:space="preserve"> к настоящим Правилам.</w:t>
      </w:r>
    </w:p>
    <w:p w14:paraId="049DC743" w14:textId="77777777" w:rsidR="000E6E20" w:rsidRDefault="00AA1589">
      <w:pPr>
        <w:pStyle w:val="pj"/>
      </w:pPr>
      <w:r>
        <w:rPr>
          <w:rStyle w:val="s0"/>
        </w:rPr>
        <w:t>Подтверждение исполнения уведомления осуществляется посредством веб-портала и информационных систем, ведомством и его территориальными подразделениями не позднее трех рабочих дней со дня поступления информации от объекта государственного аудита по исполнению уведомления.</w:t>
      </w:r>
    </w:p>
    <w:p w14:paraId="33F20332" w14:textId="77777777" w:rsidR="000E6E20" w:rsidRDefault="00AA1589">
      <w:pPr>
        <w:pStyle w:val="pji"/>
      </w:pPr>
      <w:r>
        <w:rPr>
          <w:rStyle w:val="s3"/>
        </w:rPr>
        <w:t xml:space="preserve">Пункт 14 изложен в редакции </w:t>
      </w:r>
      <w:hyperlink r:id="rId50" w:anchor="sub_id=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51" w:anchor="sub_id=14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671754C" w14:textId="77777777" w:rsidR="000E6E20" w:rsidRDefault="00AA1589">
      <w:pPr>
        <w:pStyle w:val="pj"/>
      </w:pPr>
      <w:r>
        <w:rPr>
          <w:rStyle w:val="s0"/>
        </w:rPr>
        <w:t xml:space="preserve">14. Камеральный контроль соответствующего бюджета (плана развития), индивидуального плана финансирования и годового плана государственных закупок проводится на постоянной основе в соответствии с перечнем профилей рисков камерального контроля и элементами камерального контроля государственных закупок, и способами устранения нарушений, приведенным в </w:t>
      </w:r>
      <w:hyperlink w:anchor="sub1" w:history="1">
        <w:r>
          <w:rPr>
            <w:rStyle w:val="a5"/>
          </w:rPr>
          <w:t>приложении 1</w:t>
        </w:r>
      </w:hyperlink>
      <w:r>
        <w:rPr>
          <w:rStyle w:val="s0"/>
        </w:rPr>
        <w:t xml:space="preserve"> и </w:t>
      </w:r>
      <w:hyperlink w:anchor="sub3" w:history="1">
        <w:r>
          <w:rPr>
            <w:rStyle w:val="a5"/>
          </w:rPr>
          <w:t>3</w:t>
        </w:r>
      </w:hyperlink>
      <w:r>
        <w:rPr>
          <w:rStyle w:val="s0"/>
        </w:rPr>
        <w:t xml:space="preserve"> к настоящим Правилам.</w:t>
      </w:r>
    </w:p>
    <w:p w14:paraId="29ADC02C" w14:textId="77777777" w:rsidR="000E6E20" w:rsidRDefault="00AA1589">
      <w:pPr>
        <w:pStyle w:val="pj"/>
      </w:pPr>
      <w:r>
        <w:rPr>
          <w:rStyle w:val="s0"/>
        </w:rPr>
        <w:t>Камеральный контроль предварительного годового плана государственных закупок проводится по истечении десяти рабочих дней со дня вынесения положительного предложения соответствующей бюджетной комиссии до утверждения (уточнения) соответствующего бюджета.</w:t>
      </w:r>
    </w:p>
    <w:p w14:paraId="09B2307A" w14:textId="77777777" w:rsidR="000E6E20" w:rsidRDefault="00AA1589">
      <w:pPr>
        <w:pStyle w:val="pj"/>
      </w:pPr>
      <w:r>
        <w:rPr>
          <w:rStyle w:val="s0"/>
        </w:rPr>
        <w:t xml:space="preserve">Камеральный контроль надлежащего исполнения обязательств по договору о государственных закупках проводится ведомством и его территориальными подразделениями в соответствии с перечнем профилей рисков камерального контроля и элементами камерального контроля государственных закупок, и способами устранения нарушений, приведенным в </w:t>
      </w:r>
      <w:hyperlink w:anchor="sub1" w:history="1">
        <w:r>
          <w:rPr>
            <w:rStyle w:val="a5"/>
          </w:rPr>
          <w:t>приложении 1</w:t>
        </w:r>
      </w:hyperlink>
      <w:r>
        <w:rPr>
          <w:rStyle w:val="s0"/>
        </w:rPr>
        <w:t xml:space="preserve"> и </w:t>
      </w:r>
      <w:hyperlink w:anchor="sub3" w:history="1">
        <w:r>
          <w:rPr>
            <w:rStyle w:val="a5"/>
          </w:rPr>
          <w:t>3</w:t>
        </w:r>
      </w:hyperlink>
      <w:r>
        <w:rPr>
          <w:rStyle w:val="s0"/>
        </w:rPr>
        <w:t xml:space="preserve"> к настоящим Правилам.</w:t>
      </w:r>
    </w:p>
    <w:p w14:paraId="13FA7FA8" w14:textId="77777777" w:rsidR="000E6E20" w:rsidRDefault="00AA1589">
      <w:pPr>
        <w:pStyle w:val="pj"/>
      </w:pPr>
      <w:r>
        <w:rPr>
          <w:rStyle w:val="s0"/>
        </w:rPr>
        <w:t>15. Камеральный контроль государственных закупок способом запроса ценовых предложений проводится со дня размещения на веб-портале сведений о проводимых государственных закупках способом запроса ценовых предложений до заключения договора о государственных закупках.</w:t>
      </w:r>
    </w:p>
    <w:p w14:paraId="0C000083" w14:textId="77777777" w:rsidR="000E6E20" w:rsidRDefault="00AA1589">
      <w:pPr>
        <w:pStyle w:val="pj"/>
      </w:pPr>
      <w:r>
        <w:rPr>
          <w:rStyle w:val="s0"/>
        </w:rPr>
        <w:t>16. Камеральный контроль государственных закупок способами из одного источника путем прямого заключения договора о государственных закупках проводится не позднее трех рабочих дней со дня направления проекта договора о государственной закупке на подписание потенциальному поставщику.</w:t>
      </w:r>
    </w:p>
    <w:p w14:paraId="77206912" w14:textId="77777777" w:rsidR="000E6E20" w:rsidRDefault="00AA1589">
      <w:pPr>
        <w:pStyle w:val="pji"/>
      </w:pPr>
      <w:r>
        <w:rPr>
          <w:rStyle w:val="s3"/>
        </w:rPr>
        <w:t xml:space="preserve">Пункт 17 изложен в редакции </w:t>
      </w:r>
      <w:hyperlink r:id="rId52" w:anchor="sub_id=17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19.05.25 г. № 237 (введен в действие с 3 июня 2025 г.) (</w:t>
      </w:r>
      <w:hyperlink r:id="rId53" w:anchor="sub_id=17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16BBC52" w14:textId="77777777" w:rsidR="000E6E20" w:rsidRDefault="00AA1589">
      <w:pPr>
        <w:pStyle w:val="pj"/>
      </w:pPr>
      <w:r>
        <w:rPr>
          <w:rStyle w:val="s0"/>
        </w:rPr>
        <w:t>17. Камеральный контроль государственных закупок способом конкурса (аукциона) проводится по следующим направлениям:</w:t>
      </w:r>
    </w:p>
    <w:p w14:paraId="0D24551B" w14:textId="77777777" w:rsidR="000E6E20" w:rsidRDefault="00AA1589">
      <w:pPr>
        <w:pStyle w:val="pj"/>
      </w:pPr>
      <w:r>
        <w:rPr>
          <w:rStyle w:val="s0"/>
        </w:rPr>
        <w:t>1) первое направление:</w:t>
      </w:r>
    </w:p>
    <w:p w14:paraId="45E1B2F1" w14:textId="77777777" w:rsidR="000E6E20" w:rsidRDefault="00AA1589">
      <w:pPr>
        <w:pStyle w:val="pj"/>
      </w:pPr>
      <w:r>
        <w:rPr>
          <w:rStyle w:val="s0"/>
        </w:rPr>
        <w:t>со дня объявления конкурса (аукциона) до окончания срока приема замечаний в период предварительного обсуждения проекта конкурсной документации (аукционной документации);</w:t>
      </w:r>
    </w:p>
    <w:p w14:paraId="7E9AA1FC" w14:textId="77777777" w:rsidR="000E6E20" w:rsidRDefault="00AA1589">
      <w:pPr>
        <w:pStyle w:val="pj"/>
      </w:pPr>
      <w:r>
        <w:rPr>
          <w:rStyle w:val="s0"/>
        </w:rPr>
        <w:t>если предварительное обсуждение проекта конкурсной документации не осуществляется - в течении пяти рабочих дней со дня размещения текста объявления об осуществлении государственных закупок способом конкурса;</w:t>
      </w:r>
    </w:p>
    <w:p w14:paraId="0D4549F8" w14:textId="77777777" w:rsidR="000E6E20" w:rsidRDefault="00AA1589">
      <w:pPr>
        <w:pStyle w:val="pj"/>
      </w:pPr>
      <w:r>
        <w:rPr>
          <w:rStyle w:val="s0"/>
        </w:rPr>
        <w:t>2) второе направление - в течение пяти рабочих дней и/или до окончания сроков приема заявок со дня размещения на веб-портале протокола предварительного обсуждения проекта конкурсной документации.</w:t>
      </w:r>
    </w:p>
    <w:p w14:paraId="363367AA" w14:textId="77777777" w:rsidR="000E6E20" w:rsidRDefault="00AA1589">
      <w:pPr>
        <w:pStyle w:val="pji"/>
      </w:pPr>
      <w:r>
        <w:rPr>
          <w:rStyle w:val="s3"/>
        </w:rPr>
        <w:t xml:space="preserve">Пункт 18 изложен в редакции </w:t>
      </w:r>
      <w:hyperlink r:id="rId54" w:anchor="sub_id=18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55" w:anchor="sub_id=18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D1CC3EA" w14:textId="77777777" w:rsidR="000E6E20" w:rsidRDefault="00AA1589">
      <w:pPr>
        <w:pStyle w:val="pj"/>
      </w:pPr>
      <w:r>
        <w:rPr>
          <w:rStyle w:val="s0"/>
        </w:rPr>
        <w:t>18. Завершением камерального контроля на веб-портале и информационных системах признается отметка исполнителя и заместителя руководителя ведомства и/или первого руководителя территориального подразделения ведомства или лица, исполняющего его обязанности об отсутствии нарушений по результатам проведенного камерального контроля.</w:t>
      </w:r>
    </w:p>
    <w:p w14:paraId="0394DC13" w14:textId="77777777" w:rsidR="000E6E20" w:rsidRDefault="00AA1589">
      <w:pPr>
        <w:pStyle w:val="pj"/>
      </w:pPr>
      <w:r>
        <w:rPr>
          <w:rStyle w:val="s0"/>
        </w:rPr>
        <w:t>Уведомление об устранении нарушений, выявленных по результатам камерального контроля, подписывается заместителем руководителя ведомства и/или первым руководителем территориального подразделения ведомства или лицом лицами, исполняющим их (его) обязанности.</w:t>
      </w:r>
    </w:p>
    <w:p w14:paraId="00CB8652" w14:textId="77777777" w:rsidR="000E6E20" w:rsidRDefault="00AA1589">
      <w:pPr>
        <w:pStyle w:val="pj"/>
      </w:pPr>
      <w:r>
        <w:rPr>
          <w:rStyle w:val="s0"/>
        </w:rPr>
        <w:t>Контроль за исполнением уведомления осуществляется заместителем руководителя ведомства и/или руководителем территориального подразделения ведомства или лицом, исполняющим его (их) обязанности, с отметкой об исполнении уведомления на веб-портале и информационных системах.</w:t>
      </w:r>
    </w:p>
    <w:p w14:paraId="1AEC9ADC" w14:textId="77777777" w:rsidR="000E6E20" w:rsidRDefault="00AA1589">
      <w:pPr>
        <w:pStyle w:val="pji"/>
      </w:pPr>
      <w:r>
        <w:rPr>
          <w:rStyle w:val="s3"/>
        </w:rPr>
        <w:t xml:space="preserve">Правила дополнены пунктом 18-1 в соответствии с </w:t>
      </w:r>
      <w:hyperlink r:id="rId56" w:anchor="sub_id=18" w:history="1">
        <w:r>
          <w:rPr>
            <w:rStyle w:val="a5"/>
            <w:i/>
            <w:iCs/>
          </w:rPr>
          <w:t>приказом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</w:t>
      </w:r>
    </w:p>
    <w:p w14:paraId="01FD9DB4" w14:textId="77777777" w:rsidR="000E6E20" w:rsidRDefault="00AA1589">
      <w:pPr>
        <w:pStyle w:val="pj"/>
      </w:pPr>
      <w:r>
        <w:rPr>
          <w:rStyle w:val="s0"/>
        </w:rPr>
        <w:t xml:space="preserve">18-1. Уведомление об устранении нарушений, выявленных по результатам камерального контроля направленное посредством информационных систем, подлежат регистрации в журнале регистрации уведомлений об устранении нарушений, выявленных по результатам камерального контроля, направленных посредством информационных систем, за исключением веб-портала государственных закупок по форме согласно </w:t>
      </w:r>
      <w:hyperlink w:anchor="sub10" w:history="1">
        <w:r>
          <w:rPr>
            <w:rStyle w:val="a5"/>
          </w:rPr>
          <w:t>приложению 10</w:t>
        </w:r>
      </w:hyperlink>
      <w:r>
        <w:rPr>
          <w:rStyle w:val="s0"/>
        </w:rPr>
        <w:t xml:space="preserve"> к настоящим Правилам.</w:t>
      </w:r>
    </w:p>
    <w:p w14:paraId="7997AEB5" w14:textId="77777777" w:rsidR="000E6E20" w:rsidRDefault="00AA1589">
      <w:pPr>
        <w:pStyle w:val="pji"/>
      </w:pPr>
      <w:r>
        <w:rPr>
          <w:rStyle w:val="s3"/>
        </w:rPr>
        <w:t xml:space="preserve">Пункт 19 изложен в редакции </w:t>
      </w:r>
      <w:hyperlink r:id="rId57" w:anchor="sub_id=19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19.05.25 г. № 237 (введен в действие с 3 июня 2025 г.) (</w:t>
      </w:r>
      <w:hyperlink r:id="rId58" w:anchor="sub_id=19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B1653AC" w14:textId="77777777" w:rsidR="000E6E20" w:rsidRDefault="00AA1589">
      <w:pPr>
        <w:pStyle w:val="pj"/>
      </w:pPr>
      <w:r>
        <w:rPr>
          <w:rStyle w:val="s0"/>
        </w:rPr>
        <w:t>19. Решение заказчика, организатора, единого организатора принятое по результатам рассмотрения жалобы, может быть обжаловано в суде в соответствии с законодательством Республики Казахстан.</w:t>
      </w:r>
    </w:p>
    <w:p w14:paraId="3294D4A9" w14:textId="77777777" w:rsidR="000E6E20" w:rsidRDefault="00AA1589">
      <w:pPr>
        <w:pStyle w:val="pj"/>
      </w:pPr>
      <w:r>
        <w:rPr>
          <w:rStyle w:val="s0"/>
        </w:rPr>
        <w:t>При этом обжалование решения заказчика, организатора, единого организатора в рамках административного судопроизводства не приостанавливает процедуры государственных закупок.</w:t>
      </w:r>
    </w:p>
    <w:p w14:paraId="12AF35CF" w14:textId="77777777" w:rsidR="000E6E20" w:rsidRDefault="00AA1589">
      <w:pPr>
        <w:pStyle w:val="pj"/>
      </w:pPr>
      <w:r>
        <w:rPr>
          <w:rStyle w:val="s0"/>
        </w:rPr>
        <w:t xml:space="preserve">Порядок подачи и рассмотрения жалоб определяется </w:t>
      </w:r>
      <w:hyperlink r:id="rId59" w:anchor="sub_id=58800" w:history="1">
        <w:r>
          <w:rPr>
            <w:rStyle w:val="a5"/>
          </w:rPr>
          <w:t>главой 19</w:t>
        </w:r>
      </w:hyperlink>
      <w:r>
        <w:rPr>
          <w:rStyle w:val="s0"/>
        </w:rPr>
        <w:t xml:space="preserve"> Правил осуществления государственных закупок, утвержденных приказом Министра финансов Республики Казахстан от 9 октября 2024 года № 687 (зарегистрирован в Реестре государственной регистрации нормативных правовых актов под № 35238).</w:t>
      </w:r>
    </w:p>
    <w:p w14:paraId="66AFF494" w14:textId="77777777" w:rsidR="000E6E20" w:rsidRDefault="00AA1589">
      <w:pPr>
        <w:pStyle w:val="pj"/>
      </w:pPr>
      <w:r>
        <w:rPr>
          <w:rStyle w:val="s0"/>
        </w:rPr>
        <w:t>Требования по направлению и рассмотрению жалобы посредством веб-портала не распространяются на государственные закупки с применением особого порядка.</w:t>
      </w:r>
    </w:p>
    <w:p w14:paraId="0746BC51" w14:textId="77777777" w:rsidR="000E6E20" w:rsidRDefault="00AA1589">
      <w:pPr>
        <w:pStyle w:val="pj"/>
      </w:pPr>
      <w:r>
        <w:rPr>
          <w:rStyle w:val="s0"/>
        </w:rPr>
        <w:t> </w:t>
      </w:r>
    </w:p>
    <w:p w14:paraId="3FB32E24" w14:textId="77777777" w:rsidR="000E6E20" w:rsidRDefault="00AA1589">
      <w:pPr>
        <w:pStyle w:val="pj"/>
      </w:pPr>
      <w:r>
        <w:rPr>
          <w:rStyle w:val="s0"/>
        </w:rPr>
        <w:t> </w:t>
      </w:r>
    </w:p>
    <w:p w14:paraId="57FDF631" w14:textId="77777777" w:rsidR="000E6E20" w:rsidRDefault="00AA1589">
      <w:pPr>
        <w:pStyle w:val="pc"/>
      </w:pPr>
      <w:r>
        <w:rPr>
          <w:rStyle w:val="s1"/>
        </w:rPr>
        <w:t>Глава 3. Контроль качества камерального контроля</w:t>
      </w:r>
    </w:p>
    <w:p w14:paraId="44DA8AD8" w14:textId="77777777" w:rsidR="000E6E20" w:rsidRDefault="00AA1589">
      <w:pPr>
        <w:pStyle w:val="pj"/>
      </w:pPr>
      <w:r>
        <w:rPr>
          <w:rStyle w:val="s0"/>
        </w:rPr>
        <w:t> </w:t>
      </w:r>
    </w:p>
    <w:p w14:paraId="0F0D6088" w14:textId="77777777" w:rsidR="000E6E20" w:rsidRDefault="00AA1589">
      <w:pPr>
        <w:pStyle w:val="pj"/>
      </w:pPr>
      <w:r>
        <w:rPr>
          <w:rStyle w:val="s0"/>
        </w:rPr>
        <w:t xml:space="preserve">20. Ведомство уполномоченного органа осуществляет контроль качества камерального контроля в соответствии со </w:t>
      </w:r>
      <w:hyperlink r:id="rId60" w:anchor="sub_id=300000" w:history="1">
        <w:r>
          <w:rPr>
            <w:rStyle w:val="a5"/>
          </w:rPr>
          <w:t>статьей 30</w:t>
        </w:r>
      </w:hyperlink>
      <w:r>
        <w:rPr>
          <w:rStyle w:val="s0"/>
        </w:rPr>
        <w:t xml:space="preserve"> Закона на основе системы управления рисками в течение трех рабочих дней.</w:t>
      </w:r>
    </w:p>
    <w:p w14:paraId="0F3CEFA4" w14:textId="77777777" w:rsidR="000E6E20" w:rsidRDefault="00AA1589">
      <w:pPr>
        <w:pStyle w:val="pj"/>
      </w:pPr>
      <w:r>
        <w:rPr>
          <w:rStyle w:val="s0"/>
        </w:rPr>
        <w:t>При проведении контроля качества срок исполнения уведомления приостанавливается до его завершения.</w:t>
      </w:r>
    </w:p>
    <w:p w14:paraId="2FC21CD4" w14:textId="77777777" w:rsidR="000E6E20" w:rsidRDefault="00AA1589">
      <w:pPr>
        <w:pStyle w:val="pj"/>
      </w:pPr>
      <w:bookmarkStart w:id="2" w:name="SUB2100"/>
      <w:bookmarkEnd w:id="2"/>
      <w:r>
        <w:rPr>
          <w:rStyle w:val="s0"/>
        </w:rPr>
        <w:t>21. По результатам проведенного контроля качества ведомство выносит заключение контроля качества, которое автоматически регистрируется и направляется в адрес территориального подразделения ведомства уполномоченного органа.</w:t>
      </w:r>
    </w:p>
    <w:p w14:paraId="44D8B7F9" w14:textId="77777777" w:rsidR="000E6E20" w:rsidRDefault="00AA1589">
      <w:pPr>
        <w:pStyle w:val="pj"/>
      </w:pPr>
      <w:r>
        <w:rPr>
          <w:rStyle w:val="s0"/>
        </w:rPr>
        <w:t>Территориальное подразделение ведомства в соответствии с заключением контроля качества в течение одного рабочего дня, следующего за днем принятия такого решения:</w:t>
      </w:r>
    </w:p>
    <w:p w14:paraId="4916A5D2" w14:textId="77777777" w:rsidR="000E6E20" w:rsidRDefault="00AA1589">
      <w:pPr>
        <w:pStyle w:val="pj"/>
      </w:pPr>
      <w:r>
        <w:rPr>
          <w:rStyle w:val="s0"/>
        </w:rPr>
        <w:t>1) отменяет уведомление;</w:t>
      </w:r>
    </w:p>
    <w:p w14:paraId="04E44561" w14:textId="77777777" w:rsidR="000E6E20" w:rsidRDefault="00AA1589">
      <w:pPr>
        <w:pStyle w:val="pj"/>
      </w:pPr>
      <w:r>
        <w:rPr>
          <w:rStyle w:val="s0"/>
        </w:rPr>
        <w:t>2) направляет уведомление в соответствии с заключением контроля качества;</w:t>
      </w:r>
    </w:p>
    <w:p w14:paraId="444656C8" w14:textId="77777777" w:rsidR="000E6E20" w:rsidRDefault="00AA1589">
      <w:pPr>
        <w:pStyle w:val="pj"/>
      </w:pPr>
      <w:r>
        <w:rPr>
          <w:rStyle w:val="s0"/>
        </w:rPr>
        <w:t>3) вносит изменения (дополнения) в уведомление.</w:t>
      </w:r>
    </w:p>
    <w:p w14:paraId="597C0781" w14:textId="77777777" w:rsidR="000E6E20" w:rsidRDefault="00AA1589">
      <w:pPr>
        <w:pStyle w:val="pj"/>
      </w:pPr>
      <w:r>
        <w:rPr>
          <w:rStyle w:val="s0"/>
        </w:rPr>
        <w:t>При отсутствии вынесенного заключения контроля качества ведомством уполномоченного органа в срок, предусмотренный настоящим пунктом, принятые решения по результатам камерального контроля территориальным подразделением ведомства признаются пройденными контроль качества.</w:t>
      </w:r>
    </w:p>
    <w:p w14:paraId="0638B955" w14:textId="77777777" w:rsidR="000E6E20" w:rsidRDefault="00AA1589">
      <w:pPr>
        <w:pStyle w:val="pji"/>
      </w:pPr>
      <w:r>
        <w:rPr>
          <w:rStyle w:val="s3"/>
        </w:rPr>
        <w:t xml:space="preserve">Пункт 22 изложен в редакции </w:t>
      </w:r>
      <w:hyperlink r:id="rId61" w:anchor="sub_id=22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62" w:anchor="sub_id=22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92AA0B5" w14:textId="77777777" w:rsidR="000E6E20" w:rsidRDefault="00AA1589">
      <w:pPr>
        <w:pStyle w:val="pj"/>
      </w:pPr>
      <w:r>
        <w:rPr>
          <w:rStyle w:val="s0"/>
        </w:rPr>
        <w:t xml:space="preserve">22. При несогласии с решением ведомства уполномоченного органа и (или) с уведомлением территориального подразделения, направленным в соответствии с подпунктами 2) и 3) части второй </w:t>
      </w:r>
      <w:hyperlink w:anchor="sub2100" w:history="1">
        <w:r>
          <w:rPr>
            <w:rStyle w:val="a5"/>
          </w:rPr>
          <w:t>пункта 21</w:t>
        </w:r>
      </w:hyperlink>
      <w:r>
        <w:rPr>
          <w:rStyle w:val="s0"/>
        </w:rPr>
        <w:t xml:space="preserve"> настоящих Правил, потенциальный поставщик, подает жалобу, объект государственного аудита - возражение в Апелляционную комиссию при уполномоченном органе (далее - Апелляционная комиссия) посредством общедоступных информационных систем, в том числе посредством веб-портала по форме согласно </w:t>
      </w:r>
      <w:hyperlink w:anchor="sub5" w:history="1">
        <w:r>
          <w:rPr>
            <w:rStyle w:val="a5"/>
          </w:rPr>
          <w:t>приложению 5</w:t>
        </w:r>
      </w:hyperlink>
      <w:r>
        <w:rPr>
          <w:rStyle w:val="s0"/>
        </w:rPr>
        <w:t xml:space="preserve"> и </w:t>
      </w:r>
      <w:hyperlink w:anchor="sub6" w:history="1">
        <w:r>
          <w:rPr>
            <w:rStyle w:val="a5"/>
          </w:rPr>
          <w:t>6</w:t>
        </w:r>
      </w:hyperlink>
      <w:r>
        <w:rPr>
          <w:rStyle w:val="s0"/>
        </w:rPr>
        <w:t xml:space="preserve"> к настоящим Правилам, либо обращается в суд.</w:t>
      </w:r>
    </w:p>
    <w:p w14:paraId="03642DC1" w14:textId="77777777" w:rsidR="000E6E20" w:rsidRDefault="00AA1589">
      <w:pPr>
        <w:pStyle w:val="pj"/>
      </w:pPr>
      <w:r>
        <w:rPr>
          <w:rStyle w:val="s0"/>
        </w:rPr>
        <w:t> </w:t>
      </w:r>
    </w:p>
    <w:p w14:paraId="353BEB1A" w14:textId="77777777" w:rsidR="000E6E20" w:rsidRDefault="00AA1589">
      <w:pPr>
        <w:pStyle w:val="pj"/>
      </w:pPr>
      <w:r>
        <w:rPr>
          <w:rStyle w:val="s0"/>
        </w:rPr>
        <w:t> </w:t>
      </w:r>
    </w:p>
    <w:p w14:paraId="56B721CE" w14:textId="77777777" w:rsidR="000E6E20" w:rsidRDefault="00AA1589">
      <w:pPr>
        <w:pStyle w:val="pc"/>
      </w:pPr>
      <w:bookmarkStart w:id="3" w:name="SUB2300"/>
      <w:bookmarkEnd w:id="3"/>
      <w:r>
        <w:rPr>
          <w:rStyle w:val="s1"/>
        </w:rPr>
        <w:t>Глава 4. Порядок обжалования результатов камерального контроля</w:t>
      </w:r>
    </w:p>
    <w:p w14:paraId="4A98C21D" w14:textId="77777777" w:rsidR="000E6E20" w:rsidRDefault="00AA1589">
      <w:pPr>
        <w:pStyle w:val="pj"/>
      </w:pPr>
      <w:r>
        <w:rPr>
          <w:rStyle w:val="s0"/>
        </w:rPr>
        <w:t> </w:t>
      </w:r>
    </w:p>
    <w:p w14:paraId="615BAA0D" w14:textId="77777777" w:rsidR="000E6E20" w:rsidRDefault="00AA1589">
      <w:pPr>
        <w:pStyle w:val="pji"/>
      </w:pPr>
      <w:r>
        <w:rPr>
          <w:rStyle w:val="s3"/>
        </w:rPr>
        <w:t xml:space="preserve">Пункт 23 изложен в редакции </w:t>
      </w:r>
      <w:hyperlink r:id="rId63" w:anchor="sub_id=22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64" w:anchor="sub_id=23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497948F" w14:textId="77777777" w:rsidR="000E6E20" w:rsidRDefault="00AA1589">
      <w:pPr>
        <w:pStyle w:val="pj"/>
      </w:pPr>
      <w:r>
        <w:rPr>
          <w:rStyle w:val="s0"/>
        </w:rPr>
        <w:t xml:space="preserve">23. При несогласии с нарушениями, указанными в уведомлении, объект государственного аудита подает посредством веб-портала и информационных систем по которым поступило уведомление в Апелляционную комиссию при уполномоченном органе (далее - Апелляционная комиссия) в порядке и сроки, установленные </w:t>
      </w:r>
      <w:hyperlink r:id="rId65" w:anchor="sub_id=58010000" w:history="1">
        <w:r>
          <w:rPr>
            <w:rStyle w:val="a5"/>
          </w:rPr>
          <w:t>главой 11-1</w:t>
        </w:r>
      </w:hyperlink>
      <w:r>
        <w:rPr>
          <w:rStyle w:val="s0"/>
        </w:rPr>
        <w:t xml:space="preserve"> Закона, возражение к нарушениям, указанным в уведомлении об устранении нарушений, выявленных по результатам камерального контроля, по форме согласно приложению 6 к настоящим Правилам.</w:t>
      </w:r>
    </w:p>
    <w:p w14:paraId="162AF1A4" w14:textId="77777777" w:rsidR="000E6E20" w:rsidRDefault="00AA1589">
      <w:pPr>
        <w:pStyle w:val="pj"/>
      </w:pPr>
      <w:r>
        <w:rPr>
          <w:rStyle w:val="s0"/>
        </w:rPr>
        <w:t>Объект государственного аудита предоставляет копии документов, подтверждающих доводы возражения посредством веб-портала и информационных систем, по которым поступило уведомление.</w:t>
      </w:r>
    </w:p>
    <w:p w14:paraId="0884E331" w14:textId="77777777" w:rsidR="000E6E20" w:rsidRDefault="00AA1589">
      <w:pPr>
        <w:pStyle w:val="pji"/>
      </w:pPr>
      <w:r>
        <w:rPr>
          <w:rStyle w:val="s3"/>
        </w:rPr>
        <w:t xml:space="preserve">Правила дополнены пунктом 23-1 в соответствии с </w:t>
      </w:r>
      <w:hyperlink r:id="rId66" w:anchor="sub_id=2301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</w:t>
      </w:r>
    </w:p>
    <w:p w14:paraId="6D0C94A2" w14:textId="77777777" w:rsidR="000E6E20" w:rsidRDefault="00AA1589">
      <w:pPr>
        <w:pStyle w:val="pj"/>
      </w:pPr>
      <w:r>
        <w:rPr>
          <w:rStyle w:val="s0"/>
        </w:rPr>
        <w:t>23-1. При несогласии с нарушениями, указанными в уведомлении ведомства уполномоченного органа, потенциальный поставщик посредством веб- портала и информационных систем подает жалобу в Апелляционную комиссию.</w:t>
      </w:r>
    </w:p>
    <w:p w14:paraId="16AEEFC8" w14:textId="77777777" w:rsidR="000E6E20" w:rsidRDefault="00AA1589">
      <w:pPr>
        <w:pStyle w:val="pj"/>
      </w:pPr>
      <w:r>
        <w:rPr>
          <w:rStyle w:val="s0"/>
        </w:rPr>
        <w:t xml:space="preserve">24. Возражение рассматривается в порядке и сроки, определенные </w:t>
      </w:r>
      <w:hyperlink r:id="rId67" w:anchor="sub_id=58010000" w:history="1">
        <w:r>
          <w:rPr>
            <w:rStyle w:val="a5"/>
          </w:rPr>
          <w:t>главой 11-1</w:t>
        </w:r>
      </w:hyperlink>
      <w:r>
        <w:rPr>
          <w:rStyle w:val="s0"/>
        </w:rPr>
        <w:t xml:space="preserve"> Закона и положением об апелляционной комиссии при уполномоченном органе по внутреннему государственному аудиту, утвержденным </w:t>
      </w:r>
      <w:hyperlink r:id="rId68" w:history="1">
        <w:r>
          <w:rPr>
            <w:rStyle w:val="a5"/>
          </w:rPr>
          <w:t>приказом</w:t>
        </w:r>
      </w:hyperlink>
      <w:r>
        <w:rPr>
          <w:rStyle w:val="s0"/>
        </w:rPr>
        <w:t xml:space="preserve"> Первого заместителя Премьер-Министра Республики Казахстан - Министра финансов Республики Казахстан от 20 марта 2020 года № 302 «Об утверждении состава и Положения об апелляционной комиссии по рассмотрению возражений к аудиторскому отчету или аудиторскому отчету по финансовой отчетности, уведомлению об устранении нарушений, выявленных по результатам камерального контроля уполномоченным органом по внутреннему государственному аудиту, и обжалованию решений, действий (бездействия) уполномоченного органа по внутреннему государственному аудиту и (или) его должностных лиц» (зарегистрирован в Реестре государственной регистрации нормативных правовых актов под № 20171).</w:t>
      </w:r>
    </w:p>
    <w:p w14:paraId="503198E8" w14:textId="77777777" w:rsidR="000E6E20" w:rsidRDefault="00AA1589">
      <w:pPr>
        <w:pStyle w:val="pj"/>
      </w:pPr>
      <w:r>
        <w:rPr>
          <w:rStyle w:val="s0"/>
        </w:rPr>
        <w:t>25. Срок исполнения уведомления приостанавливается на период рассмотрения возражения.</w:t>
      </w:r>
    </w:p>
    <w:p w14:paraId="19C3E08A" w14:textId="77777777" w:rsidR="000E6E20" w:rsidRDefault="00AA1589">
      <w:pPr>
        <w:pStyle w:val="pji"/>
      </w:pPr>
      <w:bookmarkStart w:id="4" w:name="SUB2600"/>
      <w:bookmarkEnd w:id="4"/>
      <w:r>
        <w:rPr>
          <w:rStyle w:val="s3"/>
        </w:rPr>
        <w:t xml:space="preserve">В пункт 26 внесены изменения в соответствии с </w:t>
      </w:r>
      <w:hyperlink r:id="rId69" w:anchor="sub_id=26" w:history="1">
        <w:r>
          <w:rPr>
            <w:rStyle w:val="a5"/>
            <w:i/>
            <w:iCs/>
          </w:rPr>
          <w:t>приказом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70" w:anchor="sub_id=26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0A89C2F6" w14:textId="77777777" w:rsidR="000E6E20" w:rsidRDefault="00AA1589">
      <w:pPr>
        <w:pStyle w:val="pj"/>
      </w:pPr>
      <w:r>
        <w:rPr>
          <w:rStyle w:val="s0"/>
        </w:rPr>
        <w:t>26. По результатам рассмотрения возражения Апелляционной комиссией принимается одно из следующих решений:</w:t>
      </w:r>
    </w:p>
    <w:p w14:paraId="62090D04" w14:textId="77777777" w:rsidR="000E6E20" w:rsidRDefault="00AA1589">
      <w:pPr>
        <w:pStyle w:val="pj"/>
      </w:pPr>
      <w:r>
        <w:rPr>
          <w:rStyle w:val="s0"/>
        </w:rPr>
        <w:t>1) об удовлетворении возражения - при удовлетворении всех оспариваемых объектом государственного аудита вопросов;</w:t>
      </w:r>
    </w:p>
    <w:p w14:paraId="10452E65" w14:textId="77777777" w:rsidR="000E6E20" w:rsidRDefault="00AA1589">
      <w:pPr>
        <w:pStyle w:val="pj"/>
      </w:pPr>
      <w:r>
        <w:rPr>
          <w:rStyle w:val="s0"/>
        </w:rPr>
        <w:t>2) о частичном удовлетворении возражения - при частичном удовлетворении оспариваемых объектом государственного аудита вопросов;</w:t>
      </w:r>
    </w:p>
    <w:p w14:paraId="4911874C" w14:textId="77777777" w:rsidR="000E6E20" w:rsidRDefault="00AA1589">
      <w:pPr>
        <w:pStyle w:val="pj"/>
      </w:pPr>
      <w:r>
        <w:rPr>
          <w:rStyle w:val="s0"/>
        </w:rPr>
        <w:t xml:space="preserve">3) об отказе в удовлетворении возражения с обоснованием принятия такого решения - при неудовлетворении всех оспариваемых объектом государственного аудита вопросов в порядке и сроки, установленные </w:t>
      </w:r>
      <w:hyperlink r:id="rId71" w:anchor="sub_id=58010000" w:history="1">
        <w:r>
          <w:rPr>
            <w:rStyle w:val="a5"/>
          </w:rPr>
          <w:t>главой 11-1</w:t>
        </w:r>
      </w:hyperlink>
      <w:r>
        <w:rPr>
          <w:rStyle w:val="s0"/>
        </w:rPr>
        <w:t xml:space="preserve"> Закона.</w:t>
      </w:r>
    </w:p>
    <w:p w14:paraId="408047B3" w14:textId="77777777" w:rsidR="000E6E20" w:rsidRDefault="00AA1589">
      <w:pPr>
        <w:pStyle w:val="pj"/>
      </w:pPr>
      <w:r>
        <w:rPr>
          <w:rStyle w:val="s0"/>
        </w:rPr>
        <w:t xml:space="preserve">Результаты рассмотрения возражения оформляются заключением по результатам рассмотрения возражения (далее - заключение), по форме согласно </w:t>
      </w:r>
      <w:hyperlink w:anchor="sub7" w:history="1">
        <w:r>
          <w:rPr>
            <w:rStyle w:val="a5"/>
          </w:rPr>
          <w:t>приложению 7</w:t>
        </w:r>
      </w:hyperlink>
      <w:r>
        <w:rPr>
          <w:rStyle w:val="s0"/>
        </w:rPr>
        <w:t xml:space="preserve"> к настоящим Правилам.</w:t>
      </w:r>
    </w:p>
    <w:p w14:paraId="144B76BF" w14:textId="77777777" w:rsidR="000E6E20" w:rsidRDefault="00AA1589">
      <w:pPr>
        <w:pStyle w:val="pj"/>
      </w:pPr>
      <w:r>
        <w:rPr>
          <w:rStyle w:val="s0"/>
        </w:rPr>
        <w:t>Заключение регистрируются и направляется объекту государственного аудита посредством веб-портала и информационных систем, по которым поступило уведомление.</w:t>
      </w:r>
    </w:p>
    <w:p w14:paraId="2E173343" w14:textId="77777777" w:rsidR="000E6E20" w:rsidRDefault="00AA1589">
      <w:pPr>
        <w:pStyle w:val="pj"/>
      </w:pPr>
      <w:r>
        <w:rPr>
          <w:rStyle w:val="s0"/>
        </w:rPr>
        <w:t xml:space="preserve">27. В случаях, предусмотренных подпунктом 1) </w:t>
      </w:r>
      <w:hyperlink w:anchor="sub2600" w:history="1">
        <w:r>
          <w:rPr>
            <w:rStyle w:val="a5"/>
          </w:rPr>
          <w:t>пункта 26</w:t>
        </w:r>
      </w:hyperlink>
      <w:r>
        <w:rPr>
          <w:rStyle w:val="s0"/>
        </w:rPr>
        <w:t xml:space="preserve"> настоящих Правил уведомление подлежит:</w:t>
      </w:r>
    </w:p>
    <w:p w14:paraId="4B165BD1" w14:textId="77777777" w:rsidR="000E6E20" w:rsidRDefault="00AA1589">
      <w:pPr>
        <w:pStyle w:val="pj"/>
      </w:pPr>
      <w:r>
        <w:rPr>
          <w:rStyle w:val="s0"/>
        </w:rPr>
        <w:t>1) отмене, при условии оспаривания всех нарушений, указанных в уведомлении;</w:t>
      </w:r>
    </w:p>
    <w:p w14:paraId="33CD4FE5" w14:textId="77777777" w:rsidR="000E6E20" w:rsidRDefault="00AA1589">
      <w:pPr>
        <w:pStyle w:val="pj"/>
      </w:pPr>
      <w:r>
        <w:rPr>
          <w:rStyle w:val="s0"/>
        </w:rPr>
        <w:t>2) исполнению в части устранения нарушений, указанных в уведомлении, которые не оспариваются возражением.</w:t>
      </w:r>
    </w:p>
    <w:p w14:paraId="667EDE67" w14:textId="77777777" w:rsidR="000E6E20" w:rsidRDefault="00AA1589">
      <w:pPr>
        <w:pStyle w:val="pj"/>
      </w:pPr>
      <w:r>
        <w:rPr>
          <w:rStyle w:val="s0"/>
        </w:rPr>
        <w:t xml:space="preserve">Предусмотренное подпунктом 2) </w:t>
      </w:r>
      <w:hyperlink w:anchor="sub2600" w:history="1">
        <w:r>
          <w:rPr>
            <w:rStyle w:val="a5"/>
          </w:rPr>
          <w:t>пункта 26</w:t>
        </w:r>
      </w:hyperlink>
      <w:r>
        <w:rPr>
          <w:rStyle w:val="s0"/>
        </w:rPr>
        <w:t xml:space="preserve"> настоящих Правил, уведомление подлежит исполнению в части устранения нарушений по неудовлетворенным доводам возражения.</w:t>
      </w:r>
    </w:p>
    <w:p w14:paraId="2C2709EF" w14:textId="77777777" w:rsidR="000E6E20" w:rsidRDefault="00AA1589">
      <w:pPr>
        <w:pStyle w:val="pj"/>
      </w:pPr>
      <w:r>
        <w:rPr>
          <w:rStyle w:val="s0"/>
        </w:rPr>
        <w:t xml:space="preserve">Предусмотренное подпунктом 3) </w:t>
      </w:r>
      <w:hyperlink w:anchor="sub2600" w:history="1">
        <w:r>
          <w:rPr>
            <w:rStyle w:val="a5"/>
          </w:rPr>
          <w:t>пункта 26</w:t>
        </w:r>
      </w:hyperlink>
      <w:r>
        <w:rPr>
          <w:rStyle w:val="s0"/>
        </w:rPr>
        <w:t xml:space="preserve"> настоящих Правил, уведомление подлежит исполнению объектом государственного аудита в полном объеме.</w:t>
      </w:r>
    </w:p>
    <w:p w14:paraId="70B4DA9B" w14:textId="77777777" w:rsidR="000E6E20" w:rsidRDefault="00AA1589">
      <w:pPr>
        <w:pStyle w:val="pj"/>
      </w:pPr>
      <w:r>
        <w:rPr>
          <w:rStyle w:val="s0"/>
        </w:rPr>
        <w:t>При частичном возражении на уведомление, неоспариваемые нарушения уведомления подлежат устранению.</w:t>
      </w:r>
    </w:p>
    <w:p w14:paraId="653362C5" w14:textId="77777777" w:rsidR="000E6E20" w:rsidRDefault="00AA1589">
      <w:pPr>
        <w:pStyle w:val="pj"/>
      </w:pPr>
      <w:r>
        <w:rPr>
          <w:rStyle w:val="s0"/>
        </w:rPr>
        <w:t> </w:t>
      </w:r>
    </w:p>
    <w:p w14:paraId="7F610025" w14:textId="77777777" w:rsidR="000E6E20" w:rsidRDefault="00AA1589">
      <w:pPr>
        <w:pStyle w:val="pj"/>
      </w:pPr>
      <w:r>
        <w:rPr>
          <w:rStyle w:val="s0"/>
        </w:rPr>
        <w:t> </w:t>
      </w:r>
    </w:p>
    <w:p w14:paraId="474F90D0" w14:textId="77777777" w:rsidR="000E6E20" w:rsidRDefault="00AA1589">
      <w:pPr>
        <w:pStyle w:val="pc"/>
      </w:pPr>
      <w:bookmarkStart w:id="5" w:name="SUB2800"/>
      <w:bookmarkEnd w:id="5"/>
      <w:r>
        <w:rPr>
          <w:rStyle w:val="s1"/>
        </w:rPr>
        <w:t>Глава 5. Приостановление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объектов государственного аудита</w:t>
      </w:r>
    </w:p>
    <w:p w14:paraId="527361B0" w14:textId="77777777" w:rsidR="000E6E20" w:rsidRDefault="00AA1589">
      <w:pPr>
        <w:pStyle w:val="pj"/>
      </w:pPr>
      <w:r>
        <w:rPr>
          <w:rStyle w:val="s0"/>
        </w:rPr>
        <w:t> </w:t>
      </w:r>
    </w:p>
    <w:p w14:paraId="2F778CE2" w14:textId="77777777" w:rsidR="000E6E20" w:rsidRDefault="00AA1589">
      <w:pPr>
        <w:pStyle w:val="pj"/>
      </w:pPr>
      <w:r>
        <w:rPr>
          <w:rStyle w:val="s0"/>
        </w:rPr>
        <w:t xml:space="preserve">28. В соответствии с </w:t>
      </w:r>
      <w:hyperlink r:id="rId72" w:anchor="sub_id=320100" w:history="1">
        <w:r>
          <w:rPr>
            <w:rStyle w:val="a5"/>
          </w:rPr>
          <w:t>пунктом 1 статьи 32</w:t>
        </w:r>
      </w:hyperlink>
      <w:r>
        <w:rPr>
          <w:rStyle w:val="s0"/>
        </w:rPr>
        <w:t xml:space="preserve"> Закона неисполнение в установленный срок уведомления влечет приостановление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объектов государственного аудита в порядке, установленном законодательными актами Республики Казахстан.</w:t>
      </w:r>
    </w:p>
    <w:p w14:paraId="18647BD1" w14:textId="77777777" w:rsidR="000E6E20" w:rsidRDefault="00AA1589">
      <w:pPr>
        <w:pStyle w:val="pj"/>
      </w:pPr>
      <w:r>
        <w:rPr>
          <w:rStyle w:val="s0"/>
        </w:rPr>
        <w:t>Действие настоящего пункта приостанавливается на период рассмотрения возражений к уведомлениям об устранении нарушений, выявленных по результатам камерального контроля.</w:t>
      </w:r>
    </w:p>
    <w:p w14:paraId="61EEBFDD" w14:textId="77777777" w:rsidR="000E6E20" w:rsidRDefault="00AA1589">
      <w:pPr>
        <w:pStyle w:val="pj"/>
      </w:pPr>
      <w:r>
        <w:rPr>
          <w:rStyle w:val="s0"/>
        </w:rPr>
        <w:t>Мера реагирования, предусмотренная настоящим пунктом, не применяется в случаях, когда нарушения невозможно устранить.</w:t>
      </w:r>
    </w:p>
    <w:p w14:paraId="1F43714E" w14:textId="77777777" w:rsidR="000E6E20" w:rsidRDefault="00AA1589">
      <w:pPr>
        <w:pStyle w:val="pj"/>
      </w:pPr>
      <w:r>
        <w:rPr>
          <w:rStyle w:val="s0"/>
        </w:rPr>
        <w:t xml:space="preserve">Приостановление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аудита, применяется на все расходные операции объектов государственного аудита, за исключением расходных операций, предусмотренных </w:t>
      </w:r>
      <w:hyperlink r:id="rId73" w:anchor="sub_id=320200" w:history="1">
        <w:r>
          <w:rPr>
            <w:rStyle w:val="a5"/>
          </w:rPr>
          <w:t>пунктом 2 статьи 32</w:t>
        </w:r>
      </w:hyperlink>
      <w:r>
        <w:rPr>
          <w:rStyle w:val="s0"/>
        </w:rPr>
        <w:t xml:space="preserve"> Закона.</w:t>
      </w:r>
    </w:p>
    <w:p w14:paraId="795E8603" w14:textId="77777777" w:rsidR="000E6E20" w:rsidRDefault="00AA1589">
      <w:pPr>
        <w:pStyle w:val="pj"/>
      </w:pPr>
      <w:r>
        <w:rPr>
          <w:rStyle w:val="s0"/>
        </w:rPr>
        <w:t xml:space="preserve">29. Соответствующее территориальное подразделение в течение одного рабочего дня со дня окончания срока, указанного в </w:t>
      </w:r>
      <w:hyperlink r:id="rId74" w:anchor="sub_id=310200" w:history="1">
        <w:r>
          <w:rPr>
            <w:rStyle w:val="a5"/>
          </w:rPr>
          <w:t>пункте 2 статьи 31</w:t>
        </w:r>
      </w:hyperlink>
      <w:r>
        <w:rPr>
          <w:rStyle w:val="s0"/>
        </w:rPr>
        <w:t xml:space="preserve"> Закона, письменно информирует ведомство уполномоченного органа об установленных фактах неисполнения уведомлений в срок, предусмотренный </w:t>
      </w:r>
      <w:hyperlink w:anchor="sub1200" w:history="1">
        <w:r>
          <w:rPr>
            <w:rStyle w:val="a5"/>
          </w:rPr>
          <w:t>пунктом 12</w:t>
        </w:r>
      </w:hyperlink>
      <w:r>
        <w:rPr>
          <w:rStyle w:val="s0"/>
        </w:rPr>
        <w:t xml:space="preserve"> настоящих Правил.</w:t>
      </w:r>
    </w:p>
    <w:p w14:paraId="3A4828A3" w14:textId="77777777" w:rsidR="000E6E20" w:rsidRDefault="00AA1589">
      <w:pPr>
        <w:pStyle w:val="pj"/>
      </w:pPr>
      <w:r>
        <w:rPr>
          <w:rStyle w:val="s0"/>
        </w:rPr>
        <w:t xml:space="preserve">30. Распоряжение о приостановлении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 (далее - распоряжение) формируется в течение одного рабочего дня, следующего за днем получения письма, предусмотренного </w:t>
      </w:r>
      <w:hyperlink w:anchor="sub2800" w:history="1">
        <w:r>
          <w:rPr>
            <w:rStyle w:val="a5"/>
          </w:rPr>
          <w:t>пунктом 28</w:t>
        </w:r>
      </w:hyperlink>
      <w:r>
        <w:rPr>
          <w:rStyle w:val="s0"/>
        </w:rPr>
        <w:t xml:space="preserve"> настоящих Правил, при подтверждении фактов неисполнения уведомления в установленный срок.</w:t>
      </w:r>
    </w:p>
    <w:p w14:paraId="7D4BBF51" w14:textId="77777777" w:rsidR="000E6E20" w:rsidRDefault="00AA1589">
      <w:pPr>
        <w:pStyle w:val="pj"/>
      </w:pPr>
      <w:r>
        <w:rPr>
          <w:rStyle w:val="s0"/>
        </w:rPr>
        <w:t xml:space="preserve">31. Распоряжение выносится по форме, утвержденной </w:t>
      </w:r>
      <w:hyperlink r:id="rId75" w:history="1">
        <w:r>
          <w:rPr>
            <w:rStyle w:val="a5"/>
          </w:rPr>
          <w:t>приказом</w:t>
        </w:r>
      </w:hyperlink>
      <w:r>
        <w:rPr>
          <w:rStyle w:val="s0"/>
        </w:rPr>
        <w:t xml:space="preserve"> Министра финансов Республики Казахстан от 30 ноября 2015 года № 596 «Об утверждении формы Распоряжения уполномоченного органа по внутреннему государственному аудиту о приостановлении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аудита» (зарегистрирован в Реестре государственной регистрации нормативных правовых актов под № 12606).</w:t>
      </w:r>
    </w:p>
    <w:p w14:paraId="5DF778EA" w14:textId="77777777" w:rsidR="000E6E20" w:rsidRDefault="00AA1589">
      <w:pPr>
        <w:pStyle w:val="pj"/>
      </w:pPr>
      <w:r>
        <w:rPr>
          <w:rStyle w:val="s0"/>
        </w:rPr>
        <w:t>32. Распоряжение направляется в центральный уполномоченный орган по исполнению бюджета, банки или организации, осуществляющие отдельные виды банковских операций, на бумажном носителе или в электронном виде посредством передачи по информационно-коммуникационной сети в течение трех рабочих дней со дня его формирования.</w:t>
      </w:r>
    </w:p>
    <w:p w14:paraId="79E697D3" w14:textId="77777777" w:rsidR="000E6E20" w:rsidRDefault="00AA1589">
      <w:pPr>
        <w:pStyle w:val="pj"/>
      </w:pPr>
      <w:r>
        <w:rPr>
          <w:rStyle w:val="s0"/>
        </w:rPr>
        <w:t xml:space="preserve">Распоряжение подлежит регистрации в журнале регистрации распоряжений о приостановлении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 по форме согласно </w:t>
      </w:r>
      <w:hyperlink w:anchor="sub8" w:history="1">
        <w:r>
          <w:rPr>
            <w:rStyle w:val="a5"/>
          </w:rPr>
          <w:t>приложению 8</w:t>
        </w:r>
      </w:hyperlink>
      <w:r>
        <w:rPr>
          <w:rStyle w:val="s0"/>
        </w:rPr>
        <w:t xml:space="preserve"> к настоящим Правилам, в котором содержатся следующие сведения: порядковый номер, номер распоряжения, дата распоряжения, статус распоряжения, способ отправки, индивидуальный идентификационный номер (далее - ИИН)/бизнес-идентификационный номер (далее - БИН) объекта государственного аудита, наименование объекта государственного аудита, наименование центрального уполномоченного органа по исполнению бюджета, банка или организации, осуществляющей отдельные виды банковских операций, причина непринятия/отказа, дата непринятия/отказа, причина отмены, номер отмены, дата отмены, статус отмены.</w:t>
      </w:r>
    </w:p>
    <w:p w14:paraId="1E5B6C4C" w14:textId="77777777" w:rsidR="000E6E20" w:rsidRDefault="00AA1589">
      <w:pPr>
        <w:pStyle w:val="pj"/>
      </w:pPr>
      <w:r>
        <w:rPr>
          <w:rStyle w:val="s0"/>
        </w:rPr>
        <w:t>33. Распоряжение подлежит исполнению центральным уполномоченным органом по исполнению бюджета, банками или организациями, осуществляющими отдельные виды банковских операций.</w:t>
      </w:r>
    </w:p>
    <w:p w14:paraId="34564FCA" w14:textId="77777777" w:rsidR="000E6E20" w:rsidRDefault="00AA1589">
      <w:pPr>
        <w:pStyle w:val="pj"/>
      </w:pPr>
      <w:bookmarkStart w:id="6" w:name="SUB3400"/>
      <w:bookmarkEnd w:id="6"/>
      <w:r>
        <w:rPr>
          <w:rStyle w:val="s0"/>
        </w:rPr>
        <w:t>34. Распоряжение отменяется ведомством уполномоченного органа не позднее одного рабочего дня, следующего за днем устранения причин приостановления расходных операций по кодам и счетам объектов государственного аудита, открытым в центральном уполномоченном органе по исполнению бюджета, а также банковским счетам, путем направления документа об отмене распоряжения в центральный уполномоченный орган по исполнению бюджета, банки или организации, осуществляющие отдельные виды банковских операций.</w:t>
      </w:r>
    </w:p>
    <w:p w14:paraId="6E3FCA5A" w14:textId="77777777" w:rsidR="000E6E20" w:rsidRDefault="00AA1589">
      <w:pPr>
        <w:pStyle w:val="pj"/>
      </w:pPr>
      <w:r>
        <w:rPr>
          <w:rStyle w:val="s0"/>
        </w:rPr>
        <w:t xml:space="preserve">Документ об отмене распоряжения содержит: наименование и БИН ведомства уполномоченного органа, наименование и ИИН/БИН и банковские реквизиты объекта государственного аудита, номер и дату распоряжения, номер кода и счетов объекта государственного аудита, по которым необходимо возобновить расходные операции, подпись руководителя ведомства уполномоченного органа либо лица, его замещающего, заверенную печатью согласно </w:t>
      </w:r>
      <w:hyperlink w:anchor="sub9" w:history="1">
        <w:r>
          <w:rPr>
            <w:rStyle w:val="a5"/>
          </w:rPr>
          <w:t>приложению 9</w:t>
        </w:r>
      </w:hyperlink>
      <w:r>
        <w:rPr>
          <w:rStyle w:val="s0"/>
        </w:rPr>
        <w:t xml:space="preserve"> к настоящим Правилам.</w:t>
      </w:r>
    </w:p>
    <w:p w14:paraId="2042D3F6" w14:textId="77777777" w:rsidR="000E6E20" w:rsidRDefault="00AA1589">
      <w:pPr>
        <w:pStyle w:val="pj"/>
      </w:pPr>
      <w:r>
        <w:rPr>
          <w:rStyle w:val="s0"/>
        </w:rPr>
        <w:t>35. При закрытии кодов и счетов объектов государственного аудита, открытых в центральном уполномоченном органе по исполнению бюджета, а также банковского счета объекта государственного аудита в соответствии с банковским законодательством Республики Казахстан, центральный уполномоченный орган по исполнению бюджета, банк или организация, осуществляющая отдельные виды банковских операций, возвращает распоряжение в ведомство уполномоченного органа.</w:t>
      </w:r>
    </w:p>
    <w:p w14:paraId="3ECA422F" w14:textId="77777777" w:rsidR="000E6E20" w:rsidRDefault="00AA1589">
      <w:pPr>
        <w:pStyle w:val="pj"/>
      </w:pPr>
      <w:r>
        <w:rPr>
          <w:rStyle w:val="s0"/>
        </w:rPr>
        <w:t> </w:t>
      </w:r>
    </w:p>
    <w:p w14:paraId="7059D94A" w14:textId="77777777" w:rsidR="000E6E20" w:rsidRDefault="00AA1589">
      <w:pPr>
        <w:pStyle w:val="pj"/>
      </w:pPr>
      <w:r>
        <w:rPr>
          <w:rStyle w:val="s0"/>
        </w:rPr>
        <w:t> </w:t>
      </w:r>
    </w:p>
    <w:p w14:paraId="41F1F261" w14:textId="77777777" w:rsidR="000E6E20" w:rsidRDefault="00AA1589">
      <w:pPr>
        <w:pStyle w:val="pc"/>
      </w:pPr>
      <w:r>
        <w:rPr>
          <w:rStyle w:val="s1"/>
        </w:rPr>
        <w:t>Глава 6. Учет и отчетность</w:t>
      </w:r>
    </w:p>
    <w:p w14:paraId="79EC4EDF" w14:textId="77777777" w:rsidR="000E6E20" w:rsidRDefault="00AA1589">
      <w:pPr>
        <w:pStyle w:val="pj"/>
      </w:pPr>
      <w:r>
        <w:rPr>
          <w:rStyle w:val="s0"/>
        </w:rPr>
        <w:t> </w:t>
      </w:r>
    </w:p>
    <w:p w14:paraId="799AC6D5" w14:textId="77777777" w:rsidR="000E6E20" w:rsidRDefault="00AA1589">
      <w:pPr>
        <w:pStyle w:val="pj"/>
      </w:pPr>
      <w:r>
        <w:rPr>
          <w:rStyle w:val="s0"/>
        </w:rPr>
        <w:t>36. Сведения и материалы камерального контроля о рассмотрении возражений в целях ведения учета и отчетности, а также для применения системы управления рисками обобщаются на веб-портале автоматически.</w:t>
      </w:r>
    </w:p>
    <w:p w14:paraId="41CAC31A" w14:textId="77777777" w:rsidR="000E6E20" w:rsidRDefault="00AA1589">
      <w:pPr>
        <w:pStyle w:val="pji"/>
      </w:pPr>
      <w:r>
        <w:rPr>
          <w:rStyle w:val="s3"/>
        </w:rPr>
        <w:t xml:space="preserve">Пункт 37 изложен в редакции </w:t>
      </w:r>
      <w:hyperlink r:id="rId76" w:anchor="sub_id=37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77" w:anchor="sub_id=3700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1AABA1AD" w14:textId="77777777" w:rsidR="000E6E20" w:rsidRDefault="00AA1589">
      <w:pPr>
        <w:pStyle w:val="pj"/>
      </w:pPr>
      <w:r>
        <w:rPr>
          <w:rStyle w:val="s0"/>
        </w:rPr>
        <w:t>37. Результаты камерального контроля размещаются на веб-портале и в информационных системах.</w:t>
      </w:r>
    </w:p>
    <w:p w14:paraId="45662C89" w14:textId="77777777" w:rsidR="000E6E20" w:rsidRDefault="00AA1589">
      <w:pPr>
        <w:pStyle w:val="pj"/>
      </w:pPr>
      <w:r>
        <w:t> </w:t>
      </w:r>
    </w:p>
    <w:p w14:paraId="7BC75091" w14:textId="77777777" w:rsidR="000E6E20" w:rsidRDefault="00AA1589">
      <w:pPr>
        <w:pStyle w:val="pji"/>
      </w:pPr>
      <w:bookmarkStart w:id="7" w:name="SUB1"/>
      <w:bookmarkEnd w:id="7"/>
      <w:r>
        <w:rPr>
          <w:rStyle w:val="s3"/>
        </w:rPr>
        <w:t xml:space="preserve">Приложение 1 изложено в редакции </w:t>
      </w:r>
      <w:hyperlink r:id="rId78" w:anchor="sub_id=11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19.05.25 г. № 237 (введен в действие с 3 июня 2025 г.) (</w:t>
      </w:r>
      <w:hyperlink r:id="rId79" w:anchor="sub_id=1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80" w:anchor="sub_id=11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81" w:anchor="sub_id=1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86AD1D9" w14:textId="77777777" w:rsidR="000E6E20" w:rsidRDefault="00AA1589">
      <w:pPr>
        <w:pStyle w:val="pr"/>
      </w:pPr>
      <w:r>
        <w:rPr>
          <w:rStyle w:val="s0"/>
        </w:rPr>
        <w:t xml:space="preserve">Приложение 1 к </w:t>
      </w:r>
      <w:hyperlink w:anchor="sub100" w:history="1">
        <w:r>
          <w:rPr>
            <w:rStyle w:val="a5"/>
          </w:rPr>
          <w:t>Правилам</w:t>
        </w:r>
      </w:hyperlink>
    </w:p>
    <w:p w14:paraId="25013F63" w14:textId="77777777" w:rsidR="000E6E20" w:rsidRDefault="00AA1589">
      <w:pPr>
        <w:pStyle w:val="pr"/>
      </w:pPr>
      <w:r>
        <w:rPr>
          <w:rStyle w:val="s0"/>
        </w:rPr>
        <w:t>проведения камерального</w:t>
      </w:r>
    </w:p>
    <w:p w14:paraId="3BE96C5E" w14:textId="77777777" w:rsidR="000E6E20" w:rsidRDefault="00AA1589">
      <w:pPr>
        <w:pStyle w:val="pr"/>
      </w:pPr>
      <w:r>
        <w:rPr>
          <w:rStyle w:val="s0"/>
        </w:rPr>
        <w:t>контроля</w:t>
      </w:r>
    </w:p>
    <w:p w14:paraId="04EF1CDB" w14:textId="77777777" w:rsidR="000E6E20" w:rsidRDefault="00AA1589">
      <w:pPr>
        <w:pStyle w:val="pr"/>
      </w:pPr>
      <w:r>
        <w:rPr>
          <w:rStyle w:val="s0"/>
        </w:rPr>
        <w:t> </w:t>
      </w:r>
    </w:p>
    <w:p w14:paraId="6432B4B4" w14:textId="77777777" w:rsidR="000E6E20" w:rsidRDefault="00AA1589">
      <w:pPr>
        <w:pStyle w:val="pr"/>
      </w:pPr>
      <w:r>
        <w:rPr>
          <w:rStyle w:val="s0"/>
        </w:rPr>
        <w:t> </w:t>
      </w:r>
    </w:p>
    <w:p w14:paraId="084B519C" w14:textId="77777777" w:rsidR="000E6E20" w:rsidRDefault="00AA1589">
      <w:pPr>
        <w:pStyle w:val="pc"/>
      </w:pPr>
      <w:r>
        <w:rPr>
          <w:rStyle w:val="s1"/>
        </w:rPr>
        <w:t>Перечень профилей рисков камерального контроля</w:t>
      </w:r>
    </w:p>
    <w:p w14:paraId="4C867695" w14:textId="77777777" w:rsidR="000E6E20" w:rsidRDefault="00AA1589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925"/>
        <w:gridCol w:w="2925"/>
        <w:gridCol w:w="2960"/>
      </w:tblGrid>
      <w:tr w:rsidR="000E6E20" w14:paraId="0A3A9361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012B6" w14:textId="77777777" w:rsidR="000E6E20" w:rsidRDefault="00AA1589">
            <w:pPr>
              <w:pStyle w:val="pc"/>
            </w:pPr>
            <w:r>
              <w:t>№ №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AAF21" w14:textId="77777777" w:rsidR="000E6E20" w:rsidRDefault="00AA1589">
            <w:pPr>
              <w:pStyle w:val="pc"/>
            </w:pPr>
            <w:r>
              <w:t>Наименование профиля риска камерального контроля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44C0" w14:textId="77777777" w:rsidR="000E6E20" w:rsidRDefault="00AA1589">
            <w:pPr>
              <w:pStyle w:val="pc"/>
            </w:pPr>
            <w:r>
              <w:t>Условия выбора данных профиля риска камерального контроля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369B1" w14:textId="77777777" w:rsidR="000E6E20" w:rsidRDefault="00AA1589">
            <w:pPr>
              <w:pStyle w:val="pc"/>
            </w:pPr>
            <w:r>
              <w:t>Нарушения профиля риска камерального контроля</w:t>
            </w:r>
          </w:p>
        </w:tc>
      </w:tr>
      <w:tr w:rsidR="000E6E20" w14:paraId="2D5F4027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AF2F" w14:textId="77777777" w:rsidR="000E6E20" w:rsidRDefault="00AA1589">
            <w:pPr>
              <w:pStyle w:val="p"/>
            </w:pPr>
            <w:r>
              <w:t>1.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1415D" w14:textId="77777777" w:rsidR="000E6E20" w:rsidRDefault="00AA1589">
            <w:pPr>
              <w:pStyle w:val="p"/>
            </w:pPr>
            <w:r>
              <w:t>Установление организатором, заказчиком в конкурсной документации (аукционной документации) квалификационных требований и (или) условий, не предусмотренных законодательством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57BD5" w14:textId="77777777" w:rsidR="000E6E20" w:rsidRDefault="00AA1589">
            <w:pPr>
              <w:pStyle w:val="p"/>
            </w:pPr>
            <w:r>
              <w:t>1. Опубликованные государственные закупки способом конкурса (аукциона).</w:t>
            </w:r>
          </w:p>
          <w:p w14:paraId="078C555A" w14:textId="77777777" w:rsidR="000E6E20" w:rsidRDefault="00AA1589">
            <w:pPr>
              <w:pStyle w:val="p"/>
            </w:pPr>
            <w:r>
              <w:t>2. Предметом государственных закупок являются товары, работы, услуги.</w:t>
            </w:r>
          </w:p>
          <w:p w14:paraId="2DB30F4D" w14:textId="77777777" w:rsidR="000E6E20" w:rsidRDefault="00AA1589">
            <w:pPr>
              <w:pStyle w:val="p"/>
            </w:pPr>
            <w:r>
              <w:t xml:space="preserve">3. Отражение организатором (заказчиком) в конкурсной документации (аукционной документации) квалификационных требований и условий в нарушение </w:t>
            </w:r>
            <w:hyperlink r:id="rId82" w:anchor="sub_id=110000" w:history="1">
              <w:r>
                <w:rPr>
                  <w:rStyle w:val="a5"/>
                </w:rPr>
                <w:t>статей 11</w:t>
              </w:r>
            </w:hyperlink>
            <w:r>
              <w:t xml:space="preserve"> и </w:t>
            </w:r>
            <w:hyperlink r:id="rId83" w:anchor="sub_id=120000" w:history="1">
              <w:r>
                <w:rPr>
                  <w:rStyle w:val="a5"/>
                </w:rPr>
                <w:t>12</w:t>
              </w:r>
            </w:hyperlink>
            <w:r>
              <w:t xml:space="preserve"> Закона Республики Казахстан «О государственных закупках» (далее - Закон о государственных закупках), а также принципов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B9E4" w14:textId="77777777" w:rsidR="000E6E20" w:rsidRDefault="00AA1589">
            <w:pPr>
              <w:pStyle w:val="p"/>
            </w:pPr>
            <w:r>
              <w:t>Отражение организатором, заказчиком в конкурсной документации квалификационных требований и условий, которые:</w:t>
            </w:r>
          </w:p>
          <w:p w14:paraId="520E2D27" w14:textId="77777777" w:rsidR="000E6E20" w:rsidRDefault="00AA1589">
            <w:pPr>
              <w:pStyle w:val="p"/>
            </w:pPr>
            <w:r>
              <w:t>1) ограничивают и необоснованно усложняют участие потенциальных поставщиков в государственных закупках;</w:t>
            </w:r>
          </w:p>
          <w:p w14:paraId="04E71C65" w14:textId="77777777" w:rsidR="000E6E20" w:rsidRDefault="00AA1589">
            <w:pPr>
              <w:pStyle w:val="p"/>
            </w:pPr>
            <w:r>
              <w:t>2) непосредственно не вытекают из необходимости выполнения обязательств по договору о государственных закупках товаров, работ, услуг;</w:t>
            </w:r>
          </w:p>
          <w:p w14:paraId="3138FF65" w14:textId="77777777" w:rsidR="000E6E20" w:rsidRDefault="00AA1589">
            <w:pPr>
              <w:pStyle w:val="p"/>
            </w:pPr>
            <w:r>
              <w:t>3) влекут за собой ограничение количества потенциальных поставщиков, в том числе:</w:t>
            </w:r>
          </w:p>
          <w:p w14:paraId="72AAA213" w14:textId="77777777" w:rsidR="000E6E20" w:rsidRDefault="00AA1589">
            <w:pPr>
              <w:pStyle w:val="p"/>
            </w:pPr>
            <w:r>
              <w:t>установление любых не измеряемых количественно и (или) не администрируемых требований к потенциальным поставщикам;</w:t>
            </w:r>
          </w:p>
          <w:p w14:paraId="1718B1AF" w14:textId="77777777" w:rsidR="000E6E20" w:rsidRDefault="00AA1589">
            <w:pPr>
              <w:pStyle w:val="p"/>
            </w:pPr>
            <w:r>
              <w:t>содержание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поставщику;</w:t>
            </w:r>
          </w:p>
          <w:p w14:paraId="296546F0" w14:textId="77777777" w:rsidR="000E6E20" w:rsidRDefault="00AA1589">
            <w:pPr>
              <w:pStyle w:val="p"/>
            </w:pPr>
            <w:r>
              <w:t xml:space="preserve">нарушение принципов осуществления государственных закупок. Нарушение </w:t>
            </w:r>
            <w:hyperlink r:id="rId84" w:anchor="sub_id=110000" w:history="1">
              <w:r>
                <w:rPr>
                  <w:rStyle w:val="a5"/>
                </w:rPr>
                <w:t>статей 11</w:t>
              </w:r>
            </w:hyperlink>
            <w:r>
              <w:t xml:space="preserve"> и </w:t>
            </w:r>
            <w:hyperlink r:id="rId85" w:anchor="sub_id=120000" w:history="1">
              <w:r>
                <w:rPr>
                  <w:rStyle w:val="a5"/>
                </w:rPr>
                <w:t>12</w:t>
              </w:r>
            </w:hyperlink>
            <w:r>
              <w:t xml:space="preserve"> Закона о государственных закупках, а также принципов осуществления государственных закупок.</w:t>
            </w:r>
          </w:p>
        </w:tc>
      </w:tr>
      <w:tr w:rsidR="000E6E20" w14:paraId="7FA183B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DF47" w14:textId="77777777" w:rsidR="000E6E20" w:rsidRDefault="00AA1589">
            <w:pPr>
              <w:pStyle w:val="p"/>
            </w:pPr>
            <w:r>
              <w:t>2.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E68BA" w14:textId="77777777" w:rsidR="000E6E20" w:rsidRDefault="00AA1589">
            <w:pPr>
              <w:pStyle w:val="p"/>
            </w:pPr>
            <w:r>
              <w:t xml:space="preserve">Утверждение заказчиком, организатором конкурсной документации и (аукционной документации) с нарушением </w:t>
            </w:r>
            <w:hyperlink r:id="rId86" w:history="1">
              <w:r>
                <w:rPr>
                  <w:rStyle w:val="a5"/>
                </w:rPr>
                <w:t>Закона</w:t>
              </w:r>
            </w:hyperlink>
            <w:r>
              <w:t xml:space="preserve"> о государственных закупках, при наличии соответствующих замечаний в протоколе предварительного обсуждения к проекту конкурсной документации и (аукционной документации).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A1C8" w14:textId="77777777" w:rsidR="000E6E20" w:rsidRDefault="00AA1589">
            <w:pPr>
              <w:pStyle w:val="p"/>
            </w:pPr>
            <w:r>
              <w:t>1. Государственные закупки товаров, работ, услуг, проведенные способом конкурса (аукциона), где сформирован протокол предварительного обсуждения.</w:t>
            </w:r>
          </w:p>
          <w:p w14:paraId="6D3F32F2" w14:textId="77777777" w:rsidR="000E6E20" w:rsidRDefault="00AA1589">
            <w:pPr>
              <w:pStyle w:val="p"/>
            </w:pPr>
            <w:r>
              <w:t>2. Протокол предварительного обсуждения содержит замечания к проекту конкурсной документации (аукционной документации).</w:t>
            </w:r>
          </w:p>
          <w:p w14:paraId="2C925E15" w14:textId="77777777" w:rsidR="000E6E20" w:rsidRDefault="00AA1589">
            <w:pPr>
              <w:pStyle w:val="p"/>
            </w:pPr>
            <w:r>
              <w:t>3. В утвержденной конкурсной документации (аукционной документации) установлены нарушения законодательства о государственных закупках, которые указаны в протоколе предварительного обсуждения к проекту конкурсной документации (аукционной документации).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2253" w14:textId="77777777" w:rsidR="000E6E20" w:rsidRDefault="00AA1589">
            <w:pPr>
              <w:pStyle w:val="p"/>
            </w:pPr>
            <w:r>
              <w:t xml:space="preserve">Утверждение заказчиком, организатором конкурсной документации (аукционной документации) с нарушением Закона о государственных закупках и </w:t>
            </w:r>
            <w:hyperlink r:id="rId87" w:anchor="sub_id=100" w:history="1">
              <w:r>
                <w:rPr>
                  <w:rStyle w:val="a5"/>
                </w:rPr>
                <w:t>Правил</w:t>
              </w:r>
            </w:hyperlink>
            <w:r>
              <w:t xml:space="preserve"> осуществления государственных закупок от 9 октября 2024 года № 687 (зарегистрирован в Реестре государственной регистрации нормативных правовых актов под № 35238) (далее - правила осуществления государственных закупок), при наличии соответствующих замечаний в протоколе предварительного обсуждения к проекту конкурсной документации (аукционной документации).</w:t>
            </w:r>
          </w:p>
        </w:tc>
      </w:tr>
      <w:tr w:rsidR="000E6E20" w14:paraId="64CE1120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630AF" w14:textId="77777777" w:rsidR="000E6E20" w:rsidRDefault="00AA1589">
            <w:pPr>
              <w:pStyle w:val="p"/>
            </w:pPr>
            <w:r>
              <w:t>3.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8E82" w14:textId="77777777" w:rsidR="000E6E20" w:rsidRDefault="00AA1589">
            <w:pPr>
              <w:pStyle w:val="p"/>
            </w:pPr>
            <w:r>
              <w:t xml:space="preserve">Осуществление государственных закупок отдельных видов товаров, работ, услуг среди потенциальных поставщиков с нарушениями требований </w:t>
            </w:r>
            <w:hyperlink r:id="rId88" w:anchor="sub_id=270000" w:history="1">
              <w:r>
                <w:rPr>
                  <w:rStyle w:val="a5"/>
                </w:rPr>
                <w:t>статьи 27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B81E" w14:textId="77777777" w:rsidR="000E6E20" w:rsidRDefault="00AA1589">
            <w:pPr>
              <w:pStyle w:val="p"/>
            </w:pPr>
            <w:r>
              <w:t>1. Государственные закупки, предметом, которого являются отдельные виды товаров, работ, услуг.</w:t>
            </w:r>
          </w:p>
          <w:p w14:paraId="708514C9" w14:textId="77777777" w:rsidR="000E6E20" w:rsidRDefault="00AA1589">
            <w:pPr>
              <w:pStyle w:val="p"/>
            </w:pPr>
            <w:r>
              <w:t xml:space="preserve">2. Государственные закупки осуществляются среди потенциальных поставщиков с нарушением норм </w:t>
            </w:r>
            <w:hyperlink r:id="rId89" w:anchor="sub_id=270000" w:history="1">
              <w:r>
                <w:rPr>
                  <w:rStyle w:val="a5"/>
                </w:rPr>
                <w:t>статьи 27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B6492" w14:textId="77777777" w:rsidR="000E6E20" w:rsidRDefault="00AA1589">
            <w:pPr>
              <w:pStyle w:val="p"/>
            </w:pPr>
            <w:r>
              <w:t xml:space="preserve">Осуществление организатором/заказчиком государственных закупок отдельных видов товаров, работ, услуг среди потенциальных поставщиков с нарушениями требований </w:t>
            </w:r>
            <w:hyperlink r:id="rId90" w:anchor="sub_id=270000" w:history="1">
              <w:r>
                <w:rPr>
                  <w:rStyle w:val="a5"/>
                </w:rPr>
                <w:t>статьи 27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635FB0B9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DB88" w14:textId="77777777" w:rsidR="000E6E20" w:rsidRDefault="00AA1589">
            <w:pPr>
              <w:pStyle w:val="p"/>
            </w:pPr>
            <w:r>
              <w:t>4.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9C142" w14:textId="77777777" w:rsidR="000E6E20" w:rsidRDefault="00AA1589">
            <w:pPr>
              <w:pStyle w:val="p"/>
            </w:pPr>
            <w:r>
              <w:t>Не разделение на лоты при проведении государственных закупок способом конкурса.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7B413" w14:textId="77777777" w:rsidR="000E6E20" w:rsidRDefault="00AA1589">
            <w:pPr>
              <w:pStyle w:val="p"/>
            </w:pPr>
            <w:r>
              <w:t>1. Опубликованные государственные закупки товаров, работ, услуг, проведенные способом конкурса.</w:t>
            </w:r>
          </w:p>
          <w:p w14:paraId="00043877" w14:textId="77777777" w:rsidR="000E6E20" w:rsidRDefault="00AA1589">
            <w:pPr>
              <w:pStyle w:val="p"/>
            </w:pPr>
            <w:r>
              <w:t xml:space="preserve">2. Не разделение при осуществлении государственных закупок товаров, работ и услуг на лоты в случаях, предусмотренных </w:t>
            </w:r>
            <w:hyperlink r:id="rId91" w:history="1">
              <w:r>
                <w:rPr>
                  <w:rStyle w:val="a5"/>
                </w:rPr>
                <w:t>Законом</w:t>
              </w:r>
            </w:hyperlink>
            <w:r>
              <w:t xml:space="preserve"> о государственных закупках и правилами осуществления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6CE93" w14:textId="77777777" w:rsidR="000E6E20" w:rsidRDefault="00AA1589">
            <w:pPr>
              <w:pStyle w:val="p"/>
            </w:pPr>
            <w:r>
              <w:t>Не разделение организатором, заказчиком государственных закупок товаров, работ, услуг способом конкурса на лоты в нарушение Закона о государственных закупках и правил осуществления государственных закупок.</w:t>
            </w:r>
          </w:p>
        </w:tc>
      </w:tr>
      <w:tr w:rsidR="000E6E20" w14:paraId="0D9A102A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B904E" w14:textId="77777777" w:rsidR="000E6E20" w:rsidRDefault="00AA1589">
            <w:pPr>
              <w:pStyle w:val="p"/>
            </w:pPr>
            <w:r>
              <w:t>5.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BFE23" w14:textId="77777777" w:rsidR="000E6E20" w:rsidRDefault="00AA1589">
            <w:pPr>
              <w:pStyle w:val="p"/>
            </w:pPr>
            <w:r>
              <w:t>Срок поставки товаров, выполнения работ, оказания услуг менее пятнадцати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услуги, а также по строительно-монтажным работам (далее-СМР) срок выполнения работ и оказания услуг не соответствует срокам, установленным в соответствующем положительном заключении комплексной вневедомственной экспертизы проекта.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183F2" w14:textId="77777777" w:rsidR="000E6E20" w:rsidRDefault="00AA1589">
            <w:pPr>
              <w:pStyle w:val="p"/>
            </w:pPr>
            <w:r>
              <w:t>1. Срок поставки товаров, выполнения работ, оказания услуг менее пятнадцати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услуги.</w:t>
            </w:r>
          </w:p>
          <w:p w14:paraId="3C6F9EE0" w14:textId="77777777" w:rsidR="000E6E20" w:rsidRDefault="00AA1589">
            <w:pPr>
              <w:pStyle w:val="p"/>
            </w:pPr>
            <w:r>
              <w:t>2. Сроки выполнения работ и оказания услуг не соответствуют срокам выполнения работ, указанным в данном заключении комплексной вневедомственной экспертизы проекта.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EC78D" w14:textId="77777777" w:rsidR="000E6E20" w:rsidRDefault="00AA1589">
            <w:pPr>
              <w:pStyle w:val="p"/>
            </w:pPr>
            <w:r>
              <w:t xml:space="preserve">Государственные закупки товаров, работ, услуг проведены с нарушением </w:t>
            </w:r>
            <w:hyperlink r:id="rId92" w:anchor="sub_id=170600" w:history="1">
              <w:r>
                <w:rPr>
                  <w:rStyle w:val="a5"/>
                </w:rPr>
                <w:t>пункта 6 статьи 17</w:t>
              </w:r>
            </w:hyperlink>
            <w:r>
              <w:t xml:space="preserve"> Закона о государственных закупках.</w:t>
            </w:r>
          </w:p>
          <w:p w14:paraId="1AAA2D57" w14:textId="77777777" w:rsidR="000E6E20" w:rsidRDefault="00AA1589">
            <w:pPr>
              <w:pStyle w:val="p"/>
            </w:pPr>
            <w:r>
              <w:t>Государственные закупки товаров, работ, услуг проведены с нарушением пункта 119 правил осуществления государственных закупок.</w:t>
            </w:r>
          </w:p>
        </w:tc>
      </w:tr>
      <w:tr w:rsidR="000E6E20" w14:paraId="1CF12CD7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ADF84" w14:textId="77777777" w:rsidR="000E6E20" w:rsidRDefault="00AA1589">
            <w:pPr>
              <w:pStyle w:val="p"/>
            </w:pPr>
            <w:r>
              <w:t>6.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DB700" w14:textId="77777777" w:rsidR="000E6E20" w:rsidRDefault="00AA1589">
            <w:pPr>
              <w:pStyle w:val="p"/>
            </w:pPr>
            <w:r>
              <w:t>Централизованные государственные закупки, организация и проведение, по которым должны осуществляться единым организатором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51FE" w14:textId="77777777" w:rsidR="000E6E20" w:rsidRDefault="00AA1589">
            <w:pPr>
              <w:pStyle w:val="p"/>
            </w:pPr>
            <w:r>
              <w:t xml:space="preserve">Государственные закупки товаров, работ, услуг, входящих в перечень товаров, работ, услуг, по которым государственные закупки осуществляются едиными организаторами государственных закупок, определяемые уполномоченным органом согласно </w:t>
            </w:r>
            <w:hyperlink r:id="rId93" w:anchor="sub_id=61300" w:history="1">
              <w:r>
                <w:rPr>
                  <w:rStyle w:val="a5"/>
                </w:rPr>
                <w:t>пункта 13 статьи 6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52B0" w14:textId="77777777" w:rsidR="000E6E20" w:rsidRDefault="00AA1589">
            <w:pPr>
              <w:pStyle w:val="p"/>
            </w:pPr>
            <w:r>
              <w:t xml:space="preserve">Государственные закупки товаров, работ, услуг, входящих в перечень товаров, работ, услуг, по которым государственные закупки осуществляются едиными организаторами государственных закупок, определяемые уполномоченным органом согласно </w:t>
            </w:r>
            <w:hyperlink r:id="rId94" w:anchor="sub_id=61300" w:history="1">
              <w:r>
                <w:rPr>
                  <w:rStyle w:val="a5"/>
                </w:rPr>
                <w:t>пункта 13 статьи 6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1D997C1E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1F42B" w14:textId="77777777" w:rsidR="000E6E20" w:rsidRDefault="00AA1589">
            <w:pPr>
              <w:pStyle w:val="p"/>
            </w:pPr>
            <w:r>
              <w:t>7.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0FB13" w14:textId="77777777" w:rsidR="000E6E20" w:rsidRDefault="00AA1589">
            <w:pPr>
              <w:pStyle w:val="p"/>
            </w:pPr>
            <w:r>
              <w:t>Нарушения порядка и сроков размещения информации при осуществлении государственных закупок способом запроса ценовых предложений.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CDFA5" w14:textId="77777777" w:rsidR="000E6E20" w:rsidRDefault="00AA1589">
            <w:pPr>
              <w:pStyle w:val="p"/>
            </w:pPr>
            <w:r>
              <w:t>Размещенная на веб-портале информация по государственным закупкам способом запроса ценовых предложений не полная и/или с нарушением сроков, предусмотренных правилами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8B50" w14:textId="77777777" w:rsidR="000E6E20" w:rsidRDefault="00AA1589">
            <w:pPr>
              <w:pStyle w:val="p"/>
            </w:pPr>
            <w:r>
              <w:t>Не полное размещение информации, а также с нарушением сроков, предусмотренных правилами осуществления государственных закупок, при осуществлении государственных закупок товаров, работ, услуг способом запроса ценовых предложений.</w:t>
            </w:r>
          </w:p>
        </w:tc>
      </w:tr>
    </w:tbl>
    <w:p w14:paraId="243B4EB6" w14:textId="77777777" w:rsidR="000E6E20" w:rsidRDefault="000E6E20">
      <w:pPr>
        <w:rPr>
          <w:rFonts w:eastAsia="Times New Roman"/>
          <w:vanish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2985"/>
        <w:gridCol w:w="2916"/>
        <w:gridCol w:w="2917"/>
      </w:tblGrid>
      <w:tr w:rsidR="000E6E20" w14:paraId="0FD5C14C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5E5B" w14:textId="77777777" w:rsidR="000E6E20" w:rsidRDefault="00AA1589">
            <w:pPr>
              <w:pStyle w:val="p"/>
            </w:pPr>
            <w:r>
              <w:t>8.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B926A" w14:textId="77777777" w:rsidR="000E6E20" w:rsidRDefault="00AA1589">
            <w:pPr>
              <w:pStyle w:val="p"/>
            </w:pPr>
            <w:r>
              <w:t>Не разделение на лоты при проведении государственных закупок способом запроса ценовых предложений.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BFAF" w14:textId="77777777" w:rsidR="000E6E20" w:rsidRDefault="00AA1589">
            <w:pPr>
              <w:pStyle w:val="p"/>
            </w:pPr>
            <w:r>
              <w:t>1. Государственные закупки товаров, работ, услуг, проведенные способом запроса ценовых предложений.</w:t>
            </w:r>
          </w:p>
          <w:p w14:paraId="2BC24184" w14:textId="77777777" w:rsidR="000E6E20" w:rsidRDefault="00AA1589">
            <w:pPr>
              <w:pStyle w:val="p"/>
            </w:pPr>
            <w:r>
              <w:t>2. Не разделение при осуществлении государственных закупок товаров, работ и услуг на лоты в случаях, предусмотренных правилами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82D7C" w14:textId="77777777" w:rsidR="000E6E20" w:rsidRDefault="00AA1589">
            <w:pPr>
              <w:pStyle w:val="p"/>
            </w:pPr>
            <w:r>
              <w:t>Не разделение организатором (заказчиком) государственных закупок товаров, работ, услуг способом запроса ценовых предложений на лоты в нарушение правил осуществления государственных закупок.</w:t>
            </w:r>
          </w:p>
        </w:tc>
      </w:tr>
      <w:tr w:rsidR="000E6E20" w14:paraId="0C8E788F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52C85" w14:textId="77777777" w:rsidR="000E6E20" w:rsidRDefault="00AA1589">
            <w:pPr>
              <w:pStyle w:val="p"/>
            </w:pPr>
            <w:r>
              <w:t>9.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9AEBA" w14:textId="77777777" w:rsidR="000E6E20" w:rsidRDefault="00AA1589">
            <w:pPr>
              <w:pStyle w:val="p"/>
            </w:pPr>
            <w:r>
              <w:t>Техническая спецификация содержит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при проведении государственных закупок способом запроса ценовых предложений.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0E930" w14:textId="77777777" w:rsidR="000E6E20" w:rsidRDefault="00AA1589">
            <w:pPr>
              <w:pStyle w:val="p"/>
            </w:pPr>
            <w:r>
              <w:t>1. Государственные закупки товаров, работ, услуг, проведенные способом запроса ценовых предложений.</w:t>
            </w:r>
          </w:p>
          <w:p w14:paraId="7FDECB8C" w14:textId="77777777" w:rsidR="000E6E20" w:rsidRDefault="00AA1589">
            <w:pPr>
              <w:pStyle w:val="p"/>
            </w:pPr>
            <w:r>
              <w:t>2. В описании закупаемых товаров работ, услуг содержатся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B678" w14:textId="77777777" w:rsidR="000E6E20" w:rsidRDefault="00AA1589">
            <w:pPr>
              <w:pStyle w:val="p"/>
            </w:pPr>
            <w:r>
              <w:t xml:space="preserve">В описании закупаемых товаров работ, услуг в нарушение </w:t>
            </w:r>
            <w:hyperlink r:id="rId95" w:anchor="sub_id=120400" w:history="1">
              <w:r>
                <w:rPr>
                  <w:rStyle w:val="a5"/>
                </w:rPr>
                <w:t>пункта 4 статьи 12</w:t>
              </w:r>
            </w:hyperlink>
            <w:r>
              <w:t xml:space="preserve"> Закона о государственных закупках содержатся:</w:t>
            </w:r>
          </w:p>
          <w:p w14:paraId="57EBCFC4" w14:textId="77777777" w:rsidR="000E6E20" w:rsidRDefault="00AA1589">
            <w:pPr>
              <w:pStyle w:val="p"/>
            </w:pPr>
            <w:r>
              <w:t>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поставщику;</w:t>
            </w:r>
          </w:p>
        </w:tc>
      </w:tr>
      <w:tr w:rsidR="000E6E20" w14:paraId="4832E794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3BE12" w14:textId="77777777" w:rsidR="000E6E20" w:rsidRDefault="00AA1589">
            <w:pPr>
              <w:pStyle w:val="p"/>
            </w:pPr>
            <w:r>
              <w:t>10.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F9441" w14:textId="77777777" w:rsidR="000E6E20" w:rsidRDefault="00AA1589">
            <w:pPr>
              <w:pStyle w:val="p"/>
            </w:pPr>
            <w:r>
              <w:t>Неправомерное применение способа государственных закупок - способ из одного источника путем прямого заключения договора о государственных закупках.</w:t>
            </w:r>
          </w:p>
          <w:p w14:paraId="113741AE" w14:textId="77777777" w:rsidR="000E6E20" w:rsidRDefault="00AA1589">
            <w:pPr>
              <w:pStyle w:val="p"/>
            </w:pPr>
            <w:r>
              <w:t xml:space="preserve">Осуществление государственных закупок способом из одного источника путем прямого заключения договора в нарушение </w:t>
            </w:r>
            <w:hyperlink r:id="rId96" w:anchor="sub_id=160000" w:history="1">
              <w:r>
                <w:rPr>
                  <w:rStyle w:val="a5"/>
                </w:rPr>
                <w:t>статьи 16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6F4E" w14:textId="77777777" w:rsidR="000E6E20" w:rsidRDefault="00AA1589">
            <w:pPr>
              <w:pStyle w:val="p"/>
            </w:pPr>
            <w:r>
              <w:t>1. Проект договора о государственных закупках путем прямого заключения, направлен заказчиком на подписание потенциальному поставщику.</w:t>
            </w:r>
          </w:p>
          <w:p w14:paraId="09BDB491" w14:textId="77777777" w:rsidR="000E6E20" w:rsidRDefault="00AA1589">
            <w:pPr>
              <w:pStyle w:val="p"/>
            </w:pPr>
            <w:r>
              <w:t xml:space="preserve">2. Основание для заключения договора о государственных закупках способом из одного источника путем прямого заключения не соответствует требованиям </w:t>
            </w:r>
            <w:hyperlink r:id="rId97" w:anchor="sub_id=160000" w:history="1">
              <w:r>
                <w:rPr>
                  <w:rStyle w:val="a5"/>
                </w:rPr>
                <w:t>статьи 16</w:t>
              </w:r>
            </w:hyperlink>
            <w:r>
              <w:t xml:space="preserve"> Закона о государственных закупках.</w:t>
            </w:r>
          </w:p>
          <w:p w14:paraId="4DC4DF1D" w14:textId="77777777" w:rsidR="000E6E20" w:rsidRDefault="00AA1589">
            <w:pPr>
              <w:pStyle w:val="p"/>
            </w:pPr>
            <w:r>
              <w:t xml:space="preserve">3. Осуществление государственных закупок способом из одного источника путем прямого заключения без обоснования причин невозможности осуществления государственных закупок иными способами, указанными в </w:t>
            </w:r>
            <w:hyperlink r:id="rId98" w:anchor="sub_id=100000" w:history="1">
              <w:r>
                <w:rPr>
                  <w:rStyle w:val="a5"/>
                </w:rPr>
                <w:t>подпунктах 1), 2), 3), и 5) пункта 1 статьи 10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3D78" w14:textId="77777777" w:rsidR="000E6E20" w:rsidRDefault="00AA1589">
            <w:pPr>
              <w:pStyle w:val="p"/>
            </w:pPr>
            <w:r>
              <w:t xml:space="preserve">Неправомерный выбор способа из одного источника путем прямого заключения договора о государственных закупках в нарушение </w:t>
            </w:r>
            <w:hyperlink r:id="rId99" w:anchor="sub_id=160000" w:history="1">
              <w:r>
                <w:rPr>
                  <w:rStyle w:val="a5"/>
                </w:rPr>
                <w:t>статьи 16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2C1DE203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B0170" w14:textId="77777777" w:rsidR="000E6E20" w:rsidRDefault="00AA1589">
            <w:pPr>
              <w:pStyle w:val="p"/>
            </w:pPr>
            <w:r>
              <w:t>11.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1C60" w14:textId="77777777" w:rsidR="000E6E20" w:rsidRDefault="00AA1589">
            <w:pPr>
              <w:pStyle w:val="p"/>
            </w:pPr>
            <w:r>
              <w:t>Установление организатором (заказчиком) в конкурсной документации (аукционной документации) квалификационных требований и (или) условий, не предусмотренных законодательством о государственных закупках, при изменении конкурсной документации (аукционной документации) по итогам обсуждения либо в конкурсной документации (аукционной документации).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45DED" w14:textId="77777777" w:rsidR="000E6E20" w:rsidRDefault="00AA1589">
            <w:pPr>
              <w:pStyle w:val="p"/>
            </w:pPr>
            <w:r>
              <w:t>1. Государственные закупки товаров, работ, услуг, способом конкурса (аукциона) по которым оформлен протокол предварительного обсуждения проекта конкурсной документации (аукционной документации).</w:t>
            </w:r>
          </w:p>
          <w:p w14:paraId="1E1418C7" w14:textId="77777777" w:rsidR="000E6E20" w:rsidRDefault="00AA1589">
            <w:pPr>
              <w:pStyle w:val="p"/>
            </w:pPr>
            <w:r>
              <w:t>2. Согласно протоколу предварительного обсуждения, имеются замечания к проекту конкурсной документации (аукционной документации).</w:t>
            </w:r>
          </w:p>
          <w:p w14:paraId="04074F4E" w14:textId="77777777" w:rsidR="000E6E20" w:rsidRDefault="00AA1589">
            <w:pPr>
              <w:pStyle w:val="p"/>
            </w:pPr>
            <w:r>
              <w:t xml:space="preserve">3. Отражение организатором (заказчиком) в конкурсной документации (аукционной документации) квалификационных требований и условий в нарушение </w:t>
            </w:r>
            <w:hyperlink r:id="rId100" w:anchor="sub_id=110000" w:history="1">
              <w:r>
                <w:rPr>
                  <w:rStyle w:val="a5"/>
                </w:rPr>
                <w:t>статей 11</w:t>
              </w:r>
            </w:hyperlink>
            <w:r>
              <w:t xml:space="preserve"> и </w:t>
            </w:r>
            <w:hyperlink r:id="rId101" w:anchor="sub_id=120000" w:history="1">
              <w:r>
                <w:rPr>
                  <w:rStyle w:val="a5"/>
                </w:rPr>
                <w:t>12</w:t>
              </w:r>
            </w:hyperlink>
            <w:r>
              <w:t xml:space="preserve"> Закона о государственных закупках, а также принципов осуществления государственных закупок, по итогам внесения изменений и (или) дополнений в проект конкурсной документации (аукционной документации).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A21FA" w14:textId="77777777" w:rsidR="000E6E20" w:rsidRDefault="00AA1589">
            <w:pPr>
              <w:pStyle w:val="p"/>
            </w:pPr>
            <w:r>
              <w:t>Отражение организатором (заказчиком) в конкурсной документации (аукционной документации) квалификационных требований и условий, которые:</w:t>
            </w:r>
          </w:p>
          <w:p w14:paraId="137647F8" w14:textId="77777777" w:rsidR="000E6E20" w:rsidRDefault="00AA1589">
            <w:pPr>
              <w:pStyle w:val="p"/>
            </w:pPr>
            <w:r>
              <w:t>1) ограничивают и необоснованно усложняют участие потенциальных поставщиков в государственных закупках;</w:t>
            </w:r>
          </w:p>
          <w:p w14:paraId="3BB3A7E5" w14:textId="77777777" w:rsidR="000E6E20" w:rsidRDefault="00AA1589">
            <w:pPr>
              <w:pStyle w:val="p"/>
            </w:pPr>
            <w:r>
              <w:t>2) непосредственно не вытекают из необходимости выполнения обязательств по договору о государственных закупках товаров, работ, услуг;</w:t>
            </w:r>
          </w:p>
          <w:p w14:paraId="763CDBDF" w14:textId="77777777" w:rsidR="000E6E20" w:rsidRDefault="00AA1589">
            <w:pPr>
              <w:pStyle w:val="p"/>
            </w:pPr>
            <w:r>
              <w:t>3) влекут за собой ограничение количества потенциальных поставщиков, в том числе:</w:t>
            </w:r>
          </w:p>
          <w:p w14:paraId="17CBF87E" w14:textId="77777777" w:rsidR="000E6E20" w:rsidRDefault="00AA1589">
            <w:pPr>
              <w:pStyle w:val="p"/>
            </w:pPr>
            <w:r>
              <w:t>установления любых не измеряемых количественно и (или) не администрируемых требований к потенциальным поставщикам;</w:t>
            </w:r>
          </w:p>
          <w:p w14:paraId="0708C4A1" w14:textId="77777777" w:rsidR="000E6E20" w:rsidRDefault="00AA1589">
            <w:pPr>
              <w:pStyle w:val="p"/>
            </w:pPr>
            <w:r>
              <w:t>содержания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определяющих принадлежность приобретаемого товара, работы, услуги отдельному потенциальному поставщику;</w:t>
            </w:r>
          </w:p>
          <w:p w14:paraId="766C1992" w14:textId="77777777" w:rsidR="000E6E20" w:rsidRDefault="00AA1589">
            <w:pPr>
              <w:pStyle w:val="p"/>
            </w:pPr>
            <w:r>
              <w:t>4) нарушают принципы осуществления государственных закупок.</w:t>
            </w:r>
          </w:p>
        </w:tc>
      </w:tr>
      <w:tr w:rsidR="000E6E20" w14:paraId="2191CD5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5D31" w14:textId="77777777" w:rsidR="000E6E20" w:rsidRDefault="00AA1589">
            <w:pPr>
              <w:pStyle w:val="p"/>
            </w:pPr>
            <w:r>
              <w:t>12.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7DAF2" w14:textId="77777777" w:rsidR="000E6E20" w:rsidRDefault="00AA1589">
            <w:pPr>
              <w:pStyle w:val="p"/>
            </w:pPr>
            <w:r>
              <w:t>Приобретение способом запроса ценовых предложений однородных товаров, работ, услуг, годовой объем которых в стоимостном выражении превышает восьмитысячекратный размер месячного расчетного показателя, установленного на соответствующий финансовый год законом о республиканском бюджете.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74DF4" w14:textId="77777777" w:rsidR="000E6E20" w:rsidRDefault="00AA1589">
            <w:pPr>
              <w:pStyle w:val="p"/>
            </w:pPr>
            <w:r>
              <w:t>1. Государственные закупки товаров, работ, услуг способом запроса ценовых предложений.</w:t>
            </w:r>
          </w:p>
          <w:p w14:paraId="6F4673E3" w14:textId="77777777" w:rsidR="000E6E20" w:rsidRDefault="00AA1589">
            <w:pPr>
              <w:pStyle w:val="p"/>
            </w:pPr>
            <w:r>
              <w:t>2. Сумма закупки восьмитысячекратного размера месячного расчетного показателя.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8BB2E" w14:textId="77777777" w:rsidR="000E6E20" w:rsidRDefault="00AA1589">
            <w:pPr>
              <w:pStyle w:val="p"/>
            </w:pPr>
            <w:r>
              <w:t xml:space="preserve">Государственные закупки товаров, работ, услуг, осуществлены способом запроса ценовых предложений в нарушение </w:t>
            </w:r>
            <w:hyperlink r:id="rId102" w:anchor="sub_id=100400" w:history="1">
              <w:r>
                <w:rPr>
                  <w:rStyle w:val="a5"/>
                </w:rPr>
                <w:t>пункта 4 статьи 10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453EC343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9522" w14:textId="77777777" w:rsidR="000E6E20" w:rsidRDefault="00AA1589">
            <w:pPr>
              <w:pStyle w:val="p"/>
            </w:pPr>
            <w:r>
              <w:t>13.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C2B18" w14:textId="77777777" w:rsidR="000E6E20" w:rsidRDefault="00AA1589">
            <w:pPr>
              <w:pStyle w:val="p"/>
            </w:pPr>
            <w:r>
              <w:t>Неправомерные требования при осуществлении государственных закупок способом запроса ценовых предложений.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E075E" w14:textId="77777777" w:rsidR="000E6E20" w:rsidRDefault="00AA1589">
            <w:pPr>
              <w:pStyle w:val="p"/>
            </w:pPr>
            <w:r>
              <w:t>1. Опубликованные государственные закупки способом запроса ценовых предложений.</w:t>
            </w:r>
          </w:p>
          <w:p w14:paraId="52ED7E35" w14:textId="77777777" w:rsidR="000E6E20" w:rsidRDefault="00AA1589">
            <w:pPr>
              <w:pStyle w:val="p"/>
            </w:pPr>
            <w:r>
              <w:t>2. Предметом государственных закупок являются товары, работы, услуги.</w:t>
            </w:r>
          </w:p>
          <w:p w14:paraId="7C0FA805" w14:textId="77777777" w:rsidR="000E6E20" w:rsidRDefault="00AA1589">
            <w:pPr>
              <w:pStyle w:val="p"/>
            </w:pPr>
            <w:r>
              <w:t xml:space="preserve">3. Отражение организатором (заказчиком) квалификационных требований и условий в нарушение </w:t>
            </w:r>
            <w:hyperlink r:id="rId103" w:anchor="sub_id=110300" w:history="1">
              <w:r>
                <w:rPr>
                  <w:rStyle w:val="a5"/>
                </w:rPr>
                <w:t>пункта 3 статьи 11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DAFD0" w14:textId="77777777" w:rsidR="000E6E20" w:rsidRDefault="00AA1589">
            <w:pPr>
              <w:pStyle w:val="p"/>
            </w:pPr>
            <w:r>
              <w:t>Установление квалификационных требований при осуществлении государственных закупок способом запроса ценовых предложений.</w:t>
            </w:r>
          </w:p>
        </w:tc>
      </w:tr>
      <w:tr w:rsidR="000E6E20" w14:paraId="785B0636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5AF32" w14:textId="77777777" w:rsidR="000E6E20" w:rsidRDefault="00AA1589">
            <w:pPr>
              <w:pStyle w:val="p"/>
            </w:pPr>
            <w:r>
              <w:t>14.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EBA14" w14:textId="77777777" w:rsidR="000E6E20" w:rsidRDefault="00AA1589">
            <w:pPr>
              <w:pStyle w:val="p"/>
            </w:pPr>
            <w:r>
              <w:t>Своевременность размещения годового плана государственных закупок (предварительного годового плана государственных закупок).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54B7C" w14:textId="77777777" w:rsidR="000E6E20" w:rsidRDefault="00AA1589">
            <w:pPr>
              <w:pStyle w:val="p"/>
            </w:pPr>
            <w:r>
              <w:t xml:space="preserve">Сопоставление требований размещения Годового плана государственных закупок на веб-портале с датой утверждения соответствующего бюджета (плана развития) или индивидуального плана финансирования в нарушение </w:t>
            </w:r>
            <w:hyperlink r:id="rId104" w:anchor="sub_id=60000" w:history="1">
              <w:r>
                <w:rPr>
                  <w:rStyle w:val="a5"/>
                </w:rPr>
                <w:t>статьи 6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B30F" w14:textId="77777777" w:rsidR="000E6E20" w:rsidRDefault="00AA1589">
            <w:pPr>
              <w:pStyle w:val="p"/>
            </w:pPr>
            <w:r>
              <w:t xml:space="preserve">Неразмещение Годового плана государственных закупок (предварительного годового плана государственных закупок) или внесенных изменений и (или) дополнений в годовой план государственных закупок (предварительный годовой план государственных закупок) на веб-портале государственных закупок, за исключением сведений, составляющих государственные секреты в соответствии с законодательством Республики Казахстан о государственных секретах и (или) содержащих информацию ограниченного распространения в нарушение </w:t>
            </w:r>
            <w:hyperlink r:id="rId105" w:anchor="sub_id=60000" w:history="1">
              <w:r>
                <w:rPr>
                  <w:rStyle w:val="a5"/>
                </w:rPr>
                <w:t>статьи 6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0D50DE8E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A358F" w14:textId="77777777" w:rsidR="000E6E20" w:rsidRDefault="00AA1589">
            <w:pPr>
              <w:pStyle w:val="p"/>
            </w:pPr>
            <w:r>
              <w:t>15.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5972D" w14:textId="77777777" w:rsidR="000E6E20" w:rsidRDefault="00AA1589">
            <w:pPr>
              <w:pStyle w:val="p"/>
            </w:pPr>
            <w:r>
              <w:t>Соответствие объемов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56639" w14:textId="77777777" w:rsidR="000E6E20" w:rsidRDefault="00AA1589">
            <w:pPr>
              <w:pStyle w:val="p"/>
            </w:pPr>
            <w:r>
              <w:t>Сопоставление объемов годового плана государственных закупок с объемами соответствующего бюджета (плана развития) или индивидуального плана финансирования.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F807D" w14:textId="77777777" w:rsidR="000E6E20" w:rsidRDefault="00AA1589">
            <w:pPr>
              <w:pStyle w:val="p"/>
            </w:pPr>
            <w:r>
              <w:t xml:space="preserve">Утверждение (уточнение) годового плана государственных закупок в объеме, не соответствующем бюджету (плану развития) или индивидуальному плану финансирования в совокупности по спецификам экономической классификации (статьям расходов), по которым требуются заключения договоров о государственных закупках в нарушение </w:t>
            </w:r>
            <w:hyperlink r:id="rId106" w:anchor="sub_id=60000" w:history="1">
              <w:r>
                <w:rPr>
                  <w:rStyle w:val="a5"/>
                </w:rPr>
                <w:t>статьи 6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5313749F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6A854" w14:textId="77777777" w:rsidR="000E6E20" w:rsidRDefault="00AA1589">
            <w:pPr>
              <w:pStyle w:val="p"/>
            </w:pPr>
            <w:r>
              <w:t>16.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487F0" w14:textId="77777777" w:rsidR="000E6E20" w:rsidRDefault="00AA1589">
            <w:pPr>
              <w:pStyle w:val="p"/>
            </w:pPr>
            <w:r>
              <w:t>Содержание годового плана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FF1E9" w14:textId="77777777" w:rsidR="000E6E20" w:rsidRDefault="00AA1589">
            <w:pPr>
              <w:pStyle w:val="p"/>
            </w:pPr>
            <w:r>
              <w:t>Мониторинг и анализ годовых планов государственных закупок (предварительных годовых планов государственных закупок).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02475" w14:textId="77777777" w:rsidR="000E6E20" w:rsidRDefault="00AA1589">
            <w:pPr>
              <w:pStyle w:val="p"/>
            </w:pPr>
            <w:r>
              <w:t>При осуществлении государственных закупок работ, по которым имеется проектно-сметная документация, заказчиком в годовом плане государственных закупок (предварительном годовом плане государственных закупок):</w:t>
            </w:r>
          </w:p>
          <w:p w14:paraId="69334171" w14:textId="77777777" w:rsidR="000E6E20" w:rsidRDefault="00AA1589">
            <w:pPr>
              <w:pStyle w:val="p"/>
            </w:pPr>
            <w:r>
              <w:t>1) не указана предварительная оплата (аванс) в размере тридцати процентов от суммы, выделенной для осуществления государственных закупок, без учета налога на добавленную стоимость;</w:t>
            </w:r>
          </w:p>
          <w:p w14:paraId="6E627AF1" w14:textId="77777777" w:rsidR="000E6E20" w:rsidRDefault="00AA1589">
            <w:pPr>
              <w:pStyle w:val="p"/>
            </w:pPr>
            <w:r>
              <w:t>2) не размещена на веб-портале государственных закупок проектно-сметная документация, прошедшая экспертизу в соответствии законодательством Республики Казахстан.</w:t>
            </w:r>
          </w:p>
        </w:tc>
      </w:tr>
      <w:tr w:rsidR="000E6E20" w14:paraId="64912399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DE861" w14:textId="77777777" w:rsidR="000E6E20" w:rsidRDefault="00AA1589">
            <w:pPr>
              <w:pStyle w:val="p"/>
            </w:pPr>
            <w:r>
              <w:t>17.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AB4E" w14:textId="77777777" w:rsidR="000E6E20" w:rsidRDefault="00AA1589">
            <w:pPr>
              <w:pStyle w:val="p"/>
            </w:pPr>
            <w:r>
              <w:t>Включение в годовой план государственных закупок (предварительных годовых планов государственных закупок) сведения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8F8D" w14:textId="77777777" w:rsidR="000E6E20" w:rsidRDefault="00AA1589">
            <w:pPr>
              <w:pStyle w:val="p"/>
            </w:pPr>
            <w:r>
              <w:t>Мониторинг и анализ годовых планов государственных закупок (предварительных годовых планов государственных закупок).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FE13F" w14:textId="77777777" w:rsidR="000E6E20" w:rsidRDefault="00AA1589">
            <w:pPr>
              <w:pStyle w:val="p"/>
            </w:pPr>
            <w:r>
              <w:t xml:space="preserve">Включение в годовой план государственных закупок (предварительный годовой план государственных закупок) сведений о государственных закупках, осуществляемых в соответствии с </w:t>
            </w:r>
            <w:hyperlink r:id="rId107" w:anchor="sub_id=160303" w:history="1">
              <w:r>
                <w:rPr>
                  <w:rStyle w:val="a5"/>
                </w:rPr>
                <w:t>подпунктами 3), 6), 21), 22) и 24) пункта 3 статьи 16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6D7F9B3D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8C22" w14:textId="77777777" w:rsidR="000E6E20" w:rsidRDefault="00AA1589">
            <w:pPr>
              <w:pStyle w:val="p"/>
            </w:pPr>
            <w:r>
              <w:t>18.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FCF3E" w14:textId="77777777" w:rsidR="000E6E20" w:rsidRDefault="00AA1589">
            <w:pPr>
              <w:pStyle w:val="p"/>
            </w:pPr>
            <w:r>
              <w:t>Неправомерное применение/неприменение расчета демпинговой цены.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E3DA9" w14:textId="77777777" w:rsidR="000E6E20" w:rsidRDefault="00AA1589">
            <w:pPr>
              <w:pStyle w:val="p"/>
            </w:pPr>
            <w:r>
              <w:t>1. Опубликованные государственные закупки работ, проведенные способом конкурса.</w:t>
            </w:r>
          </w:p>
          <w:p w14:paraId="7AD068D1" w14:textId="77777777" w:rsidR="000E6E20" w:rsidRDefault="00AA1589">
            <w:pPr>
              <w:pStyle w:val="p"/>
            </w:pPr>
            <w:r>
              <w:t>2. Не установление либо не верное установление организаторами в конкурсной документации признака демпинга и суммы расчета демпинговой цены.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20467" w14:textId="77777777" w:rsidR="000E6E20" w:rsidRDefault="00AA1589">
            <w:pPr>
              <w:pStyle w:val="p"/>
            </w:pPr>
            <w:r>
              <w:t>Нарушение статьи 13 Закона о государственных закупках и правил осуществления государственных закупок.</w:t>
            </w:r>
          </w:p>
        </w:tc>
      </w:tr>
      <w:tr w:rsidR="000E6E20" w14:paraId="4B8F691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3595D" w14:textId="77777777" w:rsidR="000E6E20" w:rsidRDefault="00AA1589">
            <w:pPr>
              <w:pStyle w:val="p"/>
            </w:pPr>
            <w:r>
              <w:t>19.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1556" w14:textId="77777777" w:rsidR="000E6E20" w:rsidRDefault="00AA1589">
            <w:pPr>
              <w:pStyle w:val="p"/>
            </w:pPr>
            <w:r>
              <w:t>Осуществление государственных закупок товаров, работ, услуг, способом конкурса с предварительным квалификационным отбором в нарушение правил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741D6" w14:textId="77777777" w:rsidR="000E6E20" w:rsidRDefault="00AA1589">
            <w:pPr>
              <w:pStyle w:val="p"/>
            </w:pPr>
            <w:r>
              <w:t>1. Государственные закупки товаров, работ, услуг, способом конкурса с предварительным квалификационным отбором.</w:t>
            </w:r>
          </w:p>
          <w:p w14:paraId="22C56E0F" w14:textId="77777777" w:rsidR="000E6E20" w:rsidRDefault="00AA1589">
            <w:pPr>
              <w:pStyle w:val="p"/>
            </w:pPr>
            <w:r>
              <w:t>2. Государственные закупки товаров, работ, услуг, способом конкурса с предварительным квалификационным отбором проводятся в нарушение правил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BFB96" w14:textId="77777777" w:rsidR="000E6E20" w:rsidRDefault="00AA1589">
            <w:pPr>
              <w:pStyle w:val="p"/>
            </w:pPr>
            <w:r>
              <w:t>Осуществление государственных закупок товаров, работ, услуг, способом конкурса с предварительным квалификационным отбором в нарушение правил осуществления государственных закупок.</w:t>
            </w:r>
          </w:p>
        </w:tc>
      </w:tr>
      <w:tr w:rsidR="000E6E20" w14:paraId="19A60827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EA2E1" w14:textId="77777777" w:rsidR="000E6E20" w:rsidRDefault="00AA1589">
            <w:pPr>
              <w:pStyle w:val="p"/>
            </w:pPr>
            <w:r>
              <w:t>20.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B70E6" w14:textId="77777777" w:rsidR="000E6E20" w:rsidRDefault="00AA1589">
            <w:pPr>
              <w:pStyle w:val="p"/>
            </w:pPr>
            <w:r>
              <w:t>Не указания, или не верное указание в технической спецификации соответствующих национальных стандартов, а при их отсутствии соответствующих межгосударственных стандартов на закупаемые товары, работы, услуги являющихся предметом государственных закупок.</w:t>
            </w:r>
          </w:p>
          <w:p w14:paraId="65A6F541" w14:textId="77777777" w:rsidR="000E6E20" w:rsidRDefault="00AA1589">
            <w:pPr>
              <w:pStyle w:val="p"/>
            </w:pPr>
            <w:r>
              <w:t>Не указание и/или неверное указание в технической спецификации требований к поставщикам о предоставлении документов, подтверждающих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BA650" w14:textId="77777777" w:rsidR="000E6E20" w:rsidRDefault="00AA1589">
            <w:pPr>
              <w:pStyle w:val="p"/>
            </w:pPr>
            <w:r>
              <w:t>1. Опубликованные государственные закупки товаров, работ, услуг, проведенные способом конкурса, аукциона</w:t>
            </w:r>
          </w:p>
          <w:p w14:paraId="2CC833E4" w14:textId="77777777" w:rsidR="000E6E20" w:rsidRDefault="00AA1589">
            <w:pPr>
              <w:pStyle w:val="p"/>
            </w:pPr>
            <w:r>
              <w:t>2. Размещенная на веб-портале информация по государственным закупкам способом запроса ценовых предложений</w:t>
            </w:r>
          </w:p>
          <w:p w14:paraId="177B69BA" w14:textId="77777777" w:rsidR="000E6E20" w:rsidRDefault="00AA1589">
            <w:pPr>
              <w:pStyle w:val="p"/>
            </w:pPr>
            <w:r>
              <w:t>3. В технической спецификации не указаны, или не верно указаны национальные стандарты, а при их отсутствии межгосударственные стандарты на закупаемые товары, работы, услуги.</w:t>
            </w:r>
          </w:p>
          <w:p w14:paraId="7493CB60" w14:textId="77777777" w:rsidR="000E6E20" w:rsidRDefault="00AA1589">
            <w:pPr>
              <w:pStyle w:val="p"/>
            </w:pPr>
            <w:r>
              <w:t>4. В технической спецификации не указаны, или не верно указаны требование к поставщикам о предоставлении документов, подтверждающих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E14AA" w14:textId="77777777" w:rsidR="000E6E20" w:rsidRDefault="00AA1589">
            <w:pPr>
              <w:pStyle w:val="p"/>
            </w:pPr>
            <w:r>
              <w:t xml:space="preserve">Не указания, или не верное указание в технической спецификации национальных стандартов, а при их отсутствии межгосударственных стандартов на закупаемые товары, работы, услуги, в соответствии с </w:t>
            </w:r>
            <w:hyperlink r:id="rId108" w:anchor="sub_id=120300" w:history="1">
              <w:r>
                <w:rPr>
                  <w:rStyle w:val="a5"/>
                </w:rPr>
                <w:t>пунктом 3 статьи 12</w:t>
              </w:r>
            </w:hyperlink>
            <w:r>
              <w:t xml:space="preserve"> Закона о государственных закупках.</w:t>
            </w:r>
          </w:p>
          <w:p w14:paraId="1C9BA217" w14:textId="77777777" w:rsidR="000E6E20" w:rsidRDefault="00AA1589">
            <w:pPr>
              <w:pStyle w:val="p"/>
            </w:pPr>
            <w:r>
              <w:t>Не указание и/или неверное указание в технической спецификации требование к поставщикам о предоставлении документов, подтверждающих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      </w:r>
          </w:p>
        </w:tc>
      </w:tr>
      <w:tr w:rsidR="000E6E20" w14:paraId="108E653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371B3" w14:textId="77777777" w:rsidR="000E6E20" w:rsidRDefault="00AA1589">
            <w:pPr>
              <w:pStyle w:val="p"/>
            </w:pPr>
            <w:r>
              <w:t>21.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D95F9" w14:textId="77777777" w:rsidR="000E6E20" w:rsidRDefault="00AA1589">
            <w:pPr>
              <w:pStyle w:val="p"/>
            </w:pPr>
            <w:r>
              <w:t>Осуществление государственных закупок товаров, работ, услуг по ограничениям, установленным в действующих нормативных правовых актах Республики Казахстан.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6944" w14:textId="77777777" w:rsidR="000E6E20" w:rsidRDefault="00AA1589">
            <w:pPr>
              <w:pStyle w:val="p"/>
            </w:pPr>
            <w:r>
              <w:t>1. Опубликованные государственные закупки товаров, работ, услуг, проведенные способом конкурса, аукциона</w:t>
            </w:r>
          </w:p>
          <w:p w14:paraId="17A6408E" w14:textId="77777777" w:rsidR="000E6E20" w:rsidRDefault="00AA1589">
            <w:pPr>
              <w:pStyle w:val="p"/>
            </w:pPr>
            <w:r>
              <w:t>2. Размещенная на веб-портале информация по государственным закупкам способом запроса ценовых предложений.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3BCF" w14:textId="77777777" w:rsidR="000E6E20" w:rsidRDefault="00AA1589">
            <w:pPr>
              <w:pStyle w:val="p"/>
            </w:pPr>
            <w:r>
              <w:t>Осуществление государственных закупок товаров, услуг по ограничениям, установленным в действующих нормативных правовых актах Республики Казахстан.</w:t>
            </w:r>
          </w:p>
        </w:tc>
      </w:tr>
      <w:tr w:rsidR="000E6E20" w14:paraId="2AA72E3A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CDF58" w14:textId="77777777" w:rsidR="000E6E20" w:rsidRDefault="00AA1589">
            <w:pPr>
              <w:pStyle w:val="p"/>
            </w:pPr>
            <w:r>
              <w:t>22.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104F0" w14:textId="77777777" w:rsidR="000E6E20" w:rsidRDefault="00AA1589">
            <w:pPr>
              <w:pStyle w:val="p"/>
            </w:pPr>
            <w:r>
              <w:t xml:space="preserve">Внесение изменений в заключенный договор о государственных закупках, изменяющие содержание условий, проводимых (проведенных) государственных закупок, и (или) предложения, явившегося основой для выбора поставщика, по основаниям, не предусмотренным </w:t>
            </w:r>
            <w:hyperlink r:id="rId109" w:anchor="sub_id=180000" w:history="1">
              <w:r>
                <w:rPr>
                  <w:rStyle w:val="a5"/>
                </w:rPr>
                <w:t>пунктами 1 и 2 статьи 18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76074" w14:textId="77777777" w:rsidR="000E6E20" w:rsidRDefault="00AA1589">
            <w:pPr>
              <w:pStyle w:val="p"/>
            </w:pPr>
            <w:r>
              <w:t>Проект дополнительного соглашения по договорам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BFFF5" w14:textId="77777777" w:rsidR="000E6E20" w:rsidRDefault="00AA1589">
            <w:pPr>
              <w:pStyle w:val="p"/>
            </w:pPr>
            <w:r>
              <w:t xml:space="preserve">Заключение дополнительного соглашения по договору о государственных закупках с изменениями, изменяющие содержание условий, проводимых (проведенных) государственных закупок, и (или) предложения, явившегося основой для выбора поставщика, по основаниям, не предусмотренным </w:t>
            </w:r>
            <w:hyperlink r:id="rId110" w:anchor="sub_id=180000" w:history="1">
              <w:r>
                <w:rPr>
                  <w:rStyle w:val="a5"/>
                </w:rPr>
                <w:t>пунктами 1 и 2 статьи 18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306A4CD5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520D6" w14:textId="77777777" w:rsidR="000E6E20" w:rsidRDefault="00AA1589">
            <w:pPr>
              <w:pStyle w:val="p"/>
            </w:pPr>
            <w:r>
              <w:t>23.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B3AB" w14:textId="77777777" w:rsidR="000E6E20" w:rsidRDefault="00AA1589">
            <w:pPr>
              <w:pStyle w:val="p"/>
            </w:pPr>
            <w:r>
              <w:t xml:space="preserve">Осуществление государственных закупок товаров, работ, услуг, способом запроса ценовых предложений в нарушение требований </w:t>
            </w:r>
            <w:hyperlink r:id="rId111" w:history="1">
              <w:r>
                <w:rPr>
                  <w:rStyle w:val="a5"/>
                </w:rPr>
                <w:t>Закона</w:t>
              </w:r>
            </w:hyperlink>
            <w:r>
              <w:t xml:space="preserve"> Республики Казахстан «О разрешениях и уведомлениях» (далее - Закон о разрешениях) и пункта 4 статьи 11 Закона.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E7F9D" w14:textId="77777777" w:rsidR="000E6E20" w:rsidRDefault="00AA1589">
            <w:pPr>
              <w:pStyle w:val="p"/>
            </w:pPr>
            <w:r>
              <w:t>1. Государственные закупки товаров, работ, услуг способом запроса ценовых предложений, требующих наличие соответствующего разрешения или уведомления о начале деятельности.</w:t>
            </w:r>
          </w:p>
          <w:p w14:paraId="6E92715D" w14:textId="77777777" w:rsidR="000E6E20" w:rsidRDefault="00AA1589">
            <w:pPr>
              <w:pStyle w:val="p"/>
            </w:pPr>
            <w:r>
              <w:t xml:space="preserve">2. Государственные закупки товаров, работ, услуг способом запроса ценовых предложений проводятся в нарушение требований Закона о разрешениях и </w:t>
            </w:r>
            <w:hyperlink r:id="rId112" w:anchor="sub_id=110400" w:history="1">
              <w:r>
                <w:rPr>
                  <w:rStyle w:val="a5"/>
                </w:rPr>
                <w:t>пункта 4 статьи 11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3F9FF" w14:textId="77777777" w:rsidR="000E6E20" w:rsidRDefault="00AA1589">
            <w:pPr>
              <w:pStyle w:val="p"/>
            </w:pPr>
            <w:r>
              <w:t xml:space="preserve">Осуществление государственных закупок товаров, работ, услуг, способом запроса ценовых предложений в нарушение требований Закона о разрешениях и </w:t>
            </w:r>
            <w:hyperlink r:id="rId113" w:anchor="sub_id=110400" w:history="1">
              <w:r>
                <w:rPr>
                  <w:rStyle w:val="a5"/>
                </w:rPr>
                <w:t>пункта 4 статьи 11</w:t>
              </w:r>
            </w:hyperlink>
            <w:r>
              <w:t xml:space="preserve"> Закона о государственных закупках.</w:t>
            </w:r>
          </w:p>
        </w:tc>
      </w:tr>
      <w:tr w:rsidR="000E6E20" w14:paraId="7CAA19A9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24CC3" w14:textId="77777777" w:rsidR="000E6E20" w:rsidRDefault="00AA1589">
            <w:pPr>
              <w:pStyle w:val="p"/>
            </w:pPr>
            <w:r>
              <w:t>24.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CD53" w14:textId="77777777" w:rsidR="000E6E20" w:rsidRDefault="00AA1589">
            <w:pPr>
              <w:pStyle w:val="p"/>
            </w:pPr>
            <w:r>
              <w:t xml:space="preserve">Неправомерный выбор способа осуществления государственных закупок товаров, работ и услуг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системы, в нарушение правил осуществления государственных закупок согласно </w:t>
            </w:r>
            <w:hyperlink r:id="rId114" w:anchor="sub_id=16" w:history="1">
              <w:r>
                <w:rPr>
                  <w:rStyle w:val="a5"/>
                </w:rPr>
                <w:t>приложению 16</w:t>
              </w:r>
            </w:hyperlink>
            <w:r>
              <w:t xml:space="preserve"> к правилам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C5FE" w14:textId="77777777" w:rsidR="000E6E20" w:rsidRDefault="00AA1589">
            <w:pPr>
              <w:pStyle w:val="p"/>
            </w:pPr>
            <w:r>
              <w:t>1. Государственные закупки товаров, работ, услуг, входящих в Перечень товаров, работ, услуг, по которым способ осуществления государственных закупок определяется уполномоченным органом.</w:t>
            </w:r>
          </w:p>
          <w:p w14:paraId="0AB456C7" w14:textId="77777777" w:rsidR="000E6E20" w:rsidRDefault="00AA1589">
            <w:pPr>
              <w:pStyle w:val="p"/>
            </w:pPr>
            <w:r>
              <w:t>2. Государственные закупки товаров, работ, услуг,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системы, в нарушение правил осуществления государственных закупок согласно приложению 16 к правилам осуществления государственных закупок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1B7EF" w14:textId="77777777" w:rsidR="000E6E20" w:rsidRDefault="00AA1589">
            <w:pPr>
              <w:pStyle w:val="p"/>
            </w:pPr>
            <w:r>
              <w:t>Осуществление государственных закупок товаров, работ, услуг,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системы, в нарушение правил осуществления государственных закупок согласно приложению 16 к правилам осуществления государственных закупок</w:t>
            </w:r>
          </w:p>
        </w:tc>
      </w:tr>
      <w:tr w:rsidR="000E6E20" w14:paraId="793B61A2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7751D" w14:textId="77777777" w:rsidR="000E6E20" w:rsidRDefault="00AA1589">
            <w:pPr>
              <w:pStyle w:val="p"/>
            </w:pPr>
            <w:r>
              <w:t>25.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491CE" w14:textId="77777777" w:rsidR="000E6E20" w:rsidRDefault="00AA1589">
            <w:pPr>
              <w:pStyle w:val="p"/>
            </w:pPr>
            <w:r>
              <w:t>Применение национального режима при осуществлении государственных закупок товаров, работ, услуг на которые установлены изъятия постановлением Правительства Республики Казахстан.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A757D" w14:textId="77777777" w:rsidR="000E6E20" w:rsidRDefault="00AA1589">
            <w:pPr>
              <w:pStyle w:val="p"/>
            </w:pPr>
            <w:r>
              <w:t xml:space="preserve">Государственные закупки товаров, работ, услуг, которые подлежат приобретению в соответствии с порядком осуществления государственных закупок, изъятых из национального режима, утвержденным </w:t>
            </w:r>
            <w:hyperlink r:id="rId115" w:history="1">
              <w:r>
                <w:rPr>
                  <w:rStyle w:val="a5"/>
                </w:rPr>
                <w:t>постановлением</w:t>
              </w:r>
            </w:hyperlink>
            <w:r>
              <w:t xml:space="preserve"> Правительства Республики Казахстан от 15 октября 2024 года № 853 «Об утверждении Правил установления изъятий из национального режима при осуществлении государственных закупок».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9F43B" w14:textId="77777777" w:rsidR="000E6E20" w:rsidRDefault="00AA1589">
            <w:pPr>
              <w:pStyle w:val="p"/>
            </w:pPr>
            <w:r>
              <w:t>Неправомерное определение вида предмета государственных закупок и (или) кода единого номенклатурного справочника товаров, работ, услуг при осуществлении государственных закупок товаров, работ, услуг на которые установлены изъятия постановлением Правительства Республики Казахстан.</w:t>
            </w:r>
          </w:p>
        </w:tc>
      </w:tr>
      <w:tr w:rsidR="000E6E20" w14:paraId="02F92878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D7AC3" w14:textId="77777777" w:rsidR="000E6E20" w:rsidRDefault="00AA1589">
            <w:pPr>
              <w:pStyle w:val="p"/>
            </w:pPr>
            <w:r>
              <w:t>26.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B6EDE" w14:textId="77777777" w:rsidR="000E6E20" w:rsidRDefault="00AA1589">
            <w:pPr>
              <w:pStyle w:val="p"/>
            </w:pPr>
            <w:r>
              <w:t>Применение способа осуществления государственных закупок товаров, работ, услуг, входящих в перечень товаров, работ, услуг, по которым способ осуществления государственных закупок определяется правилами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9275F" w14:textId="77777777" w:rsidR="000E6E20" w:rsidRDefault="00AA1589">
            <w:pPr>
              <w:pStyle w:val="p"/>
            </w:pPr>
            <w:r>
              <w:t>Государственные закупки товаров, работ, услуг, входящих в перечень товаров, работ, услуг, по которым способ осуществления государственных закупок определяется правилами осуществления государственных закупок.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8307F" w14:textId="77777777" w:rsidR="000E6E20" w:rsidRDefault="00AA1589">
            <w:pPr>
              <w:pStyle w:val="p"/>
            </w:pPr>
            <w:r>
              <w:t>Неправомерный выбор способа осуществления государственных закупок товаров, работ, услуг, входящих в перечень товаров, работ, услуг, по которым способ осуществления государственных закупок определяется правилами осуществления государственных закупок.</w:t>
            </w:r>
          </w:p>
        </w:tc>
      </w:tr>
      <w:tr w:rsidR="000E6E20" w14:paraId="71458256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23D24" w14:textId="77777777" w:rsidR="000E6E20" w:rsidRDefault="00AA1589">
            <w:pPr>
              <w:pStyle w:val="p"/>
            </w:pPr>
            <w:r>
              <w:t>27.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54BD" w14:textId="77777777" w:rsidR="000E6E20" w:rsidRDefault="00AA1589">
            <w:pPr>
              <w:pStyle w:val="p"/>
            </w:pPr>
            <w:r>
              <w:t>Осуществление государственных закупок товаров, работ, услуг в соответствии с предметом закупки кодов Классификатора товаров, работ и услуг (далее - КТРУ)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C27" w14:textId="77777777" w:rsidR="000E6E20" w:rsidRDefault="00AA1589">
            <w:pPr>
              <w:pStyle w:val="p"/>
            </w:pPr>
            <w:r>
              <w:t>Государственные закупки товаров, работ, услуг в соответствии с предметом закупки кодов КТРУ.</w:t>
            </w:r>
          </w:p>
          <w:p w14:paraId="357C37AC" w14:textId="77777777" w:rsidR="000E6E20" w:rsidRDefault="00AA1589">
            <w:pPr>
              <w:pStyle w:val="p"/>
            </w:pPr>
            <w:r>
              <w:t>Годовой объем однородных товаров в стоимостном выражении превышает стократного размера месячного расчетного показателя, работ и услуг, если годовой объем таких однородных работ и услуг в стоимостном выражении превышает пятисоткратного размера месячного расчетного показателя, а для аппаратов акимов городов районного значения, сел, поселков, сельских округов если годовой объем однородных товаров, работ и услуг превышает четырехтысячекратного размера месячного расчетного показателя, установленного на соответствующий финансовый год законом о республиканском бюджете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0A3B6" w14:textId="77777777" w:rsidR="000E6E20" w:rsidRDefault="00AA1589">
            <w:pPr>
              <w:pStyle w:val="p"/>
            </w:pPr>
            <w:r>
              <w:t>Неправомерный выбор КТРУ, несоответствующей предмету закупки и неправомерный выбор способа при превышении установленных размеров годового объема однородных товаров, работ, услуг в стоимостном выражении.</w:t>
            </w:r>
          </w:p>
        </w:tc>
      </w:tr>
      <w:tr w:rsidR="000E6E20" w14:paraId="45C6B397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61BF3" w14:textId="77777777" w:rsidR="000E6E20" w:rsidRDefault="00AA1589">
            <w:pPr>
              <w:pStyle w:val="p"/>
            </w:pPr>
            <w:r>
              <w:t>28.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AF2C0" w14:textId="77777777" w:rsidR="000E6E20" w:rsidRDefault="00AA1589">
            <w:pPr>
              <w:pStyle w:val="p"/>
            </w:pPr>
            <w:r>
              <w:t xml:space="preserve">Выявление несоответствия выполненных работ условиям договора о государственных закупках СМР согласно </w:t>
            </w:r>
            <w:hyperlink r:id="rId116" w:anchor="sub_id=39" w:history="1">
              <w:r>
                <w:rPr>
                  <w:rStyle w:val="a5"/>
                </w:rPr>
                <w:t>приложению 39</w:t>
              </w:r>
            </w:hyperlink>
            <w:r>
              <w:t xml:space="preserve"> к Правилам осуществления государственных закупок, в том числе подтверждения приобретенных товаров, работ и услуг у иных контрагентов (в части соответствия объемов)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6F71" w14:textId="77777777" w:rsidR="000E6E20" w:rsidRDefault="00AA1589">
            <w:pPr>
              <w:pStyle w:val="p"/>
            </w:pPr>
            <w:r>
              <w:t>Утвержденные сторонами посредством веб-портала акты выполненных работ в сфере СМР.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304AA" w14:textId="77777777" w:rsidR="000E6E20" w:rsidRDefault="00AA1589">
            <w:pPr>
              <w:pStyle w:val="p"/>
            </w:pPr>
            <w:r>
              <w:t>Утверждение актов выполненных работ в нарушение законодательства Республики Казахстан о государственных закупках, законодательства о об архитектурной, градостроительной, строительной деятельности.</w:t>
            </w:r>
          </w:p>
        </w:tc>
      </w:tr>
      <w:tr w:rsidR="000E6E20" w14:paraId="44DA0D5A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48CC8" w14:textId="77777777" w:rsidR="000E6E20" w:rsidRDefault="00AA1589">
            <w:pPr>
              <w:pStyle w:val="p"/>
            </w:pPr>
            <w:r>
              <w:t>29.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9C832" w14:textId="77777777" w:rsidR="000E6E20" w:rsidRDefault="00AA1589">
            <w:pPr>
              <w:pStyle w:val="p"/>
            </w:pPr>
            <w:r>
              <w:t xml:space="preserve">Выявленные несоответствия в подтверждающих документах, предшествующих оплате по договору о государственных закупках в сфере СМР в нарушение </w:t>
            </w:r>
            <w:hyperlink r:id="rId117" w:anchor="sub_id=58500" w:history="1">
              <w:r>
                <w:rPr>
                  <w:rStyle w:val="a5"/>
                </w:rPr>
                <w:t>пункта 585</w:t>
              </w:r>
            </w:hyperlink>
            <w:r>
              <w:t xml:space="preserve"> правил осуществления государственных закупок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2039A" w14:textId="77777777" w:rsidR="000E6E20" w:rsidRDefault="00AA1589">
            <w:pPr>
              <w:pStyle w:val="p"/>
            </w:pPr>
            <w:r>
              <w:t>1. Утвержденные сторонами посредством веб-портала государственных закупок документы, предусмотренные пунктом 585 правил осуществления государственных закупок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0F1D4" w14:textId="77777777" w:rsidR="000E6E20" w:rsidRDefault="00AA1589">
            <w:pPr>
              <w:pStyle w:val="p"/>
            </w:pPr>
            <w:r>
              <w:t>1. Отсутствие подтверждающих документов, предшествующих оплате по договору о государственных закупках в сфере СМР в соответствии с пунктом 585 правил осуществления государственных закупок;</w:t>
            </w:r>
          </w:p>
          <w:p w14:paraId="4DDA2569" w14:textId="77777777" w:rsidR="000E6E20" w:rsidRDefault="00AA1589">
            <w:pPr>
              <w:pStyle w:val="p"/>
            </w:pPr>
            <w:r>
              <w:t>2. Несоответствие подтверждающих документов, предшествующих оплате по договору о государственных закупках формам, информации, формату, предусмотренному соответствующим отраслевым законодательством.</w:t>
            </w:r>
          </w:p>
        </w:tc>
      </w:tr>
      <w:tr w:rsidR="000E6E20" w14:paraId="44B1C271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F1839" w14:textId="77777777" w:rsidR="000E6E20" w:rsidRDefault="00AA1589">
            <w:pPr>
              <w:pStyle w:val="p"/>
            </w:pPr>
            <w:r>
              <w:t>30.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3D71" w14:textId="77777777" w:rsidR="000E6E20" w:rsidRDefault="00AA1589">
            <w:pPr>
              <w:pStyle w:val="p"/>
            </w:pPr>
            <w:r>
              <w:t>Необоснованное указание источников финансирования (доля участия местного бюджета) по итогам государственных закупок и (или) при заключении договоров о государственных закупках (в том числе с учетом условного уменьшения цены поставщиком признанным победителем)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EDFE9" w14:textId="77777777" w:rsidR="000E6E20" w:rsidRDefault="00AA1589">
            <w:pPr>
              <w:pStyle w:val="p"/>
            </w:pPr>
            <w:r>
              <w:t>1. Договоры и лоты с признаком СМР;</w:t>
            </w:r>
          </w:p>
          <w:p w14:paraId="4010A88A" w14:textId="77777777" w:rsidR="000E6E20" w:rsidRDefault="00AA1589">
            <w:pPr>
              <w:pStyle w:val="p"/>
            </w:pPr>
            <w:r>
              <w:t>2. Объявления (пункты плана) о государственных закупках с признаком СМР;</w:t>
            </w:r>
          </w:p>
          <w:p w14:paraId="5A1E8721" w14:textId="77777777" w:rsidR="000E6E20" w:rsidRDefault="00AA1589">
            <w:pPr>
              <w:pStyle w:val="p"/>
            </w:pPr>
            <w:r>
              <w:t>3. Утвержденные планы государственных закупок, предварительных планов государственных закупок с признаком СМР;</w:t>
            </w:r>
          </w:p>
          <w:p w14:paraId="6032E463" w14:textId="77777777" w:rsidR="000E6E20" w:rsidRDefault="00AA1589">
            <w:pPr>
              <w:pStyle w:val="p"/>
            </w:pPr>
            <w:r>
              <w:t>4. Бюджетные заявки государственных органов по спецификам экономической классификации (статьям расходов), по которым требуются заключения договоров о государственных закупках.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09D48" w14:textId="77777777" w:rsidR="000E6E20" w:rsidRDefault="00AA1589">
            <w:pPr>
              <w:pStyle w:val="p"/>
            </w:pPr>
            <w:r>
              <w:t>1. Отсутствие пропорционального уменьшения источников финансирования (республиканский бюджет, местный бюджет);</w:t>
            </w:r>
          </w:p>
          <w:p w14:paraId="4A4E9B89" w14:textId="77777777" w:rsidR="000E6E20" w:rsidRDefault="00AA1589">
            <w:pPr>
              <w:pStyle w:val="p"/>
            </w:pPr>
            <w:r>
              <w:t>2. Необоснованное уменьшение доли участия местного бюджета по проектам предусматривающим софинансирование из местного бюджета;</w:t>
            </w:r>
          </w:p>
        </w:tc>
      </w:tr>
      <w:tr w:rsidR="000E6E20" w14:paraId="47C43D0D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4390" w14:textId="77777777" w:rsidR="000E6E20" w:rsidRDefault="00AA1589">
            <w:pPr>
              <w:pStyle w:val="p"/>
            </w:pPr>
            <w:r>
              <w:t>31.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5D556" w14:textId="77777777" w:rsidR="000E6E20" w:rsidRDefault="00AA1589">
            <w:pPr>
              <w:pStyle w:val="p"/>
            </w:pPr>
            <w:r>
              <w:t>Отказ/отмена от государственных закупок в случаях, не предусмотренных законодательством о государственных закупках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61EFA" w14:textId="77777777" w:rsidR="000E6E20" w:rsidRDefault="00AA1589">
            <w:pPr>
              <w:pStyle w:val="p"/>
            </w:pPr>
            <w:r>
              <w:t>1. Государственные закупки со статусом «Отменено» после подведения итогов;</w:t>
            </w:r>
          </w:p>
          <w:p w14:paraId="5E7F5BBF" w14:textId="77777777" w:rsidR="000E6E20" w:rsidRDefault="00AA1589">
            <w:pPr>
              <w:pStyle w:val="p"/>
            </w:pPr>
            <w:r>
              <w:t>2. Государственные закупки со статусом «Отказ от закупки» после подведения итогов.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FA333" w14:textId="77777777" w:rsidR="000E6E20" w:rsidRDefault="00AA1589">
            <w:pPr>
              <w:pStyle w:val="p"/>
            </w:pPr>
            <w:r>
              <w:t xml:space="preserve">1. Отказ от государственной закупки в нарушение </w:t>
            </w:r>
            <w:hyperlink r:id="rId118" w:anchor="sub_id=61000" w:history="1">
              <w:r>
                <w:rPr>
                  <w:rStyle w:val="a5"/>
                </w:rPr>
                <w:t>пункта 10 статьи 6</w:t>
              </w:r>
            </w:hyperlink>
            <w:r>
              <w:t xml:space="preserve"> Закона о государственных закупках;</w:t>
            </w:r>
          </w:p>
          <w:p w14:paraId="4254BC2F" w14:textId="77777777" w:rsidR="000E6E20" w:rsidRDefault="00AA1589">
            <w:pPr>
              <w:pStyle w:val="p"/>
            </w:pPr>
            <w:r>
              <w:t>2. Отмена государственной закупки в нарушение законодательства о государственных закупках;</w:t>
            </w:r>
          </w:p>
        </w:tc>
      </w:tr>
    </w:tbl>
    <w:p w14:paraId="4E66FDBA" w14:textId="77777777" w:rsidR="000E6E20" w:rsidRDefault="00AA1589">
      <w:pPr>
        <w:pStyle w:val="pj"/>
      </w:pPr>
      <w:r>
        <w:t> </w:t>
      </w:r>
    </w:p>
    <w:p w14:paraId="6020B8E3" w14:textId="77777777" w:rsidR="000E6E20" w:rsidRDefault="00AA1589">
      <w:pPr>
        <w:pStyle w:val="pji"/>
      </w:pPr>
      <w:bookmarkStart w:id="8" w:name="SUB2"/>
      <w:bookmarkEnd w:id="8"/>
      <w:r>
        <w:rPr>
          <w:rStyle w:val="s3"/>
        </w:rPr>
        <w:t xml:space="preserve">Приложение 2 изложено в редакции </w:t>
      </w:r>
      <w:hyperlink r:id="rId119" w:anchor="sub_id=11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120" w:anchor="sub_id=2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261C104" w14:textId="77777777" w:rsidR="000E6E20" w:rsidRDefault="00AA1589">
      <w:pPr>
        <w:pStyle w:val="pr"/>
      </w:pPr>
      <w:r>
        <w:rPr>
          <w:rStyle w:val="s0"/>
        </w:rPr>
        <w:t>Приложение 2</w:t>
      </w:r>
    </w:p>
    <w:p w14:paraId="5B36AD83" w14:textId="77777777" w:rsidR="000E6E20" w:rsidRDefault="00AA1589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5"/>
          </w:rPr>
          <w:t>Правилам</w:t>
        </w:r>
      </w:hyperlink>
      <w:r>
        <w:rPr>
          <w:rStyle w:val="s0"/>
        </w:rPr>
        <w:t xml:space="preserve"> проведения</w:t>
      </w:r>
    </w:p>
    <w:p w14:paraId="5BAB6C7B" w14:textId="77777777" w:rsidR="000E6E20" w:rsidRDefault="00AA1589">
      <w:pPr>
        <w:pStyle w:val="pr"/>
      </w:pPr>
      <w:r>
        <w:rPr>
          <w:rStyle w:val="s0"/>
        </w:rPr>
        <w:t>камерального контроля</w:t>
      </w:r>
    </w:p>
    <w:p w14:paraId="5A6D881E" w14:textId="77777777" w:rsidR="000E6E20" w:rsidRDefault="00AA1589">
      <w:pPr>
        <w:pStyle w:val="pj"/>
      </w:pPr>
      <w:r>
        <w:rPr>
          <w:rStyle w:val="s0"/>
        </w:rPr>
        <w:t> </w:t>
      </w:r>
    </w:p>
    <w:p w14:paraId="370BD425" w14:textId="77777777" w:rsidR="000E6E20" w:rsidRDefault="00AA1589">
      <w:pPr>
        <w:pStyle w:val="pj"/>
      </w:pPr>
      <w:r>
        <w:rPr>
          <w:rStyle w:val="s0"/>
        </w:rPr>
        <w:t> </w:t>
      </w:r>
    </w:p>
    <w:p w14:paraId="5BD662D6" w14:textId="77777777" w:rsidR="000E6E20" w:rsidRDefault="00AA1589">
      <w:pPr>
        <w:pStyle w:val="pc"/>
      </w:pPr>
      <w:r>
        <w:rPr>
          <w:rStyle w:val="s1"/>
        </w:rPr>
        <w:t>Уведомление об устранении нарушений, выявленных по результатам камерального контроля</w:t>
      </w:r>
    </w:p>
    <w:p w14:paraId="4A9A8BF3" w14:textId="77777777" w:rsidR="000E6E20" w:rsidRDefault="00AA1589">
      <w:pPr>
        <w:pStyle w:val="pj"/>
      </w:pPr>
      <w:r>
        <w:rPr>
          <w:rStyle w:val="s0"/>
        </w:rPr>
        <w:t> </w:t>
      </w:r>
    </w:p>
    <w:p w14:paraId="25F7CBCF" w14:textId="77777777" w:rsidR="000E6E20" w:rsidRDefault="00AA1589">
      <w:pPr>
        <w:pStyle w:val="pj"/>
      </w:pPr>
      <w:r>
        <w:rPr>
          <w:rStyle w:val="s0"/>
        </w:rPr>
        <w:t>«____» _______20____года №</w:t>
      </w:r>
    </w:p>
    <w:p w14:paraId="2E529892" w14:textId="77777777" w:rsidR="000E6E20" w:rsidRDefault="00AA1589">
      <w:pPr>
        <w:pStyle w:val="pj"/>
      </w:pPr>
      <w:r>
        <w:rPr>
          <w:rStyle w:val="s0"/>
        </w:rPr>
        <w:t> </w:t>
      </w:r>
    </w:p>
    <w:p w14:paraId="31B3E0BF" w14:textId="77777777" w:rsidR="000E6E20" w:rsidRDefault="00AA1589">
      <w:pPr>
        <w:pStyle w:val="pj"/>
      </w:pPr>
      <w:r>
        <w:rPr>
          <w:rStyle w:val="s0"/>
        </w:rPr>
        <w:t xml:space="preserve">__________________________________________________________________________(Наименование уполномоченного органа по внутреннему государственному аудиту) В соответствии с </w:t>
      </w:r>
      <w:hyperlink r:id="rId121" w:anchor="sub_id=300401" w:history="1">
        <w:r>
          <w:rPr>
            <w:rStyle w:val="a5"/>
          </w:rPr>
          <w:t>подпунктом 1) пункта 4статьи 30</w:t>
        </w:r>
      </w:hyperlink>
      <w:r>
        <w:rPr>
          <w:rStyle w:val="s0"/>
        </w:rPr>
        <w:t xml:space="preserve"> Закона Республики Казахстан «О государственном аудите и финансовом контроле» (далее - Закон) уведомляет,_________________________________________________________________________________ (Наименование, бизнес-идентификационный номер, местонахождение объекта государственного аудита) о нарушениях, выявленных по результатам камерального контроля. В соответствии с </w:t>
      </w:r>
      <w:hyperlink r:id="rId122" w:anchor="sub_id=310200" w:history="1">
        <w:r>
          <w:rPr>
            <w:rStyle w:val="a5"/>
          </w:rPr>
          <w:t>пунктом 2 статьи 31</w:t>
        </w:r>
      </w:hyperlink>
      <w:r>
        <w:rPr>
          <w:rStyle w:val="s0"/>
        </w:rPr>
        <w:t xml:space="preserve"> Закона Вам необходимо исполнить настоящее уведомление об устранении нарушений, выявленных по результатам камерального контроля (далее - уведомление) в течение десяти рабочих дней со дня, следующего за днем его вручения (получения). Информация об устранении нарушений (при необходимости подтверждающие документы) представляются объектом государственного аудита посредством веб-портала и информационных систем в уполномоченный орган, направивший уведомление согласно </w:t>
      </w:r>
      <w:hyperlink w:anchor="sub4" w:history="1">
        <w:r>
          <w:rPr>
            <w:rStyle w:val="a5"/>
          </w:rPr>
          <w:t>приложению 4</w:t>
        </w:r>
      </w:hyperlink>
      <w:r>
        <w:rPr>
          <w:rStyle w:val="s0"/>
        </w:rPr>
        <w:t xml:space="preserve"> к Правилам проведения камерального контроля (далее - Правила). В соответствии с </w:t>
      </w:r>
      <w:hyperlink w:anchor="sub2300" w:history="1">
        <w:r>
          <w:rPr>
            <w:rStyle w:val="a5"/>
          </w:rPr>
          <w:t>пунктом 23 и 23-1</w:t>
        </w:r>
      </w:hyperlink>
      <w:r>
        <w:rPr>
          <w:rStyle w:val="s0"/>
        </w:rPr>
        <w:t xml:space="preserve"> настоящих Правил при несогласии с нарушениями, указанными в уведомлении, объект государственного аудита при необходимости в течение пяти рабочих дней со дня, следующего за днем его вручения (получения) посредством веб-портала и информационных систем направляет уполномоченному органу возражение к нарушениям, указанным в уведомлении об устранении нарушений, выявленных по результатам камерального контроля согласно </w:t>
      </w:r>
      <w:hyperlink w:anchor="sub6" w:history="1">
        <w:r>
          <w:rPr>
            <w:rStyle w:val="a5"/>
          </w:rPr>
          <w:t>приложению 6</w:t>
        </w:r>
      </w:hyperlink>
      <w:r>
        <w:rPr>
          <w:rStyle w:val="s0"/>
        </w:rPr>
        <w:t xml:space="preserve"> к настоящим Правилам. При необходимости к возражению прилагаются копии документов, подтверждающих доводы возражения. Неисполнение в установленный срок уведомления об устранении нарушений, выявленных по результатам камерального контроля, влечет приостановление расходных операций по кодам и счетам объектов государственного аудита, открытых в центральном уполномоченном органе по исполнению бюджета, а также банковским счетам (за исключением корреспондентских) объектов государственного аудита в соответствии с </w:t>
      </w:r>
      <w:hyperlink r:id="rId123" w:anchor="sub_id=320100" w:history="1">
        <w:r>
          <w:rPr>
            <w:rStyle w:val="a5"/>
          </w:rPr>
          <w:t>пунктом 1 статьи 32</w:t>
        </w:r>
      </w:hyperlink>
      <w:r>
        <w:rPr>
          <w:rStyle w:val="s0"/>
        </w:rPr>
        <w:t xml:space="preserve"> Закона, а также административную ответственность должностных лиц в соответствии с </w:t>
      </w:r>
      <w:hyperlink r:id="rId124" w:anchor="sub_id=4620300" w:history="1">
        <w:r>
          <w:rPr>
            <w:rStyle w:val="a5"/>
          </w:rPr>
          <w:t>частью 3 статьи 462</w:t>
        </w:r>
      </w:hyperlink>
      <w:r>
        <w:rPr>
          <w:rStyle w:val="s0"/>
        </w:rPr>
        <w:t xml:space="preserve"> Кодекса Республики Казахстан «Об административных правонарушениях». В соответствии со </w:t>
      </w:r>
      <w:hyperlink r:id="rId125" w:anchor="sub_id=600000" w:history="1">
        <w:r>
          <w:rPr>
            <w:rStyle w:val="a5"/>
          </w:rPr>
          <w:t>статьей 60</w:t>
        </w:r>
      </w:hyperlink>
      <w:r>
        <w:rPr>
          <w:rStyle w:val="s0"/>
        </w:rPr>
        <w:t xml:space="preserve"> Закона действия (бездействие) органов государственного аудита и финансового контроля и (или) их должностных лиц могут быть обжалованы в порядке, установленном законодательством Республики Казахстан. Приложение с описанием выявленных нарушений на ____ листе (-ах). Руководитель территориального ведомства уполномоченного органа по внутреннему государственному аудиту ______________________________________________Фамилия, имя, отчество (при его наличии)) (Подпись)</w:t>
      </w:r>
    </w:p>
    <w:p w14:paraId="5CC1D2B5" w14:textId="77777777" w:rsidR="000E6E20" w:rsidRDefault="00AA1589">
      <w:pPr>
        <w:pStyle w:val="pj"/>
      </w:pPr>
      <w:r>
        <w:rPr>
          <w:rStyle w:val="s0"/>
        </w:rPr>
        <w:t>Мной,____________________________________________________________________</w:t>
      </w:r>
    </w:p>
    <w:p w14:paraId="12BD42FF" w14:textId="77777777" w:rsidR="000E6E20" w:rsidRDefault="00AA1589">
      <w:pPr>
        <w:pStyle w:val="pj"/>
      </w:pPr>
      <w:r>
        <w:rPr>
          <w:rStyle w:val="s0"/>
        </w:rPr>
        <w:t>(Должность, наименование уполномоченного органа, фамилия, имя, отчество (при его наличии)) в соответствии</w:t>
      </w:r>
    </w:p>
    <w:p w14:paraId="01BFF0EE" w14:textId="77777777" w:rsidR="000E6E20" w:rsidRDefault="00AA1589">
      <w:pPr>
        <w:pStyle w:val="pj"/>
      </w:pPr>
      <w:r>
        <w:rPr>
          <w:rStyle w:val="s0"/>
        </w:rPr>
        <w:t xml:space="preserve">со </w:t>
      </w:r>
      <w:hyperlink r:id="rId126" w:anchor="sub_id=300000" w:history="1">
        <w:r>
          <w:rPr>
            <w:rStyle w:val="a5"/>
          </w:rPr>
          <w:t>статьей 30</w:t>
        </w:r>
      </w:hyperlink>
      <w:r>
        <w:rPr>
          <w:rStyle w:val="s0"/>
        </w:rPr>
        <w:t xml:space="preserve"> Закона Республики Казахстан «О государственном аудите и финансовом контроле» проведен</w:t>
      </w:r>
    </w:p>
    <w:p w14:paraId="3B8A8818" w14:textId="77777777" w:rsidR="000E6E20" w:rsidRDefault="00AA1589">
      <w:pPr>
        <w:pStyle w:val="pj"/>
      </w:pPr>
      <w:r>
        <w:rPr>
          <w:rStyle w:val="s0"/>
        </w:rPr>
        <w:t>камеральный контроль____________________________________________________________________________</w:t>
      </w:r>
    </w:p>
    <w:p w14:paraId="4C93CBF3" w14:textId="77777777" w:rsidR="000E6E20" w:rsidRDefault="00AA1589">
      <w:pPr>
        <w:pStyle w:val="pj"/>
      </w:pPr>
      <w:r>
        <w:rPr>
          <w:rStyle w:val="s0"/>
        </w:rPr>
        <w:t>(Предмет контроля) на основании__________________________________________________________________</w:t>
      </w:r>
    </w:p>
    <w:p w14:paraId="5D0401D7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_______________________________________________________________(Системы управления рисками/жалобы</w:t>
      </w:r>
    </w:p>
    <w:p w14:paraId="7DC789C4" w14:textId="77777777" w:rsidR="000E6E20" w:rsidRDefault="00AA1589">
      <w:pPr>
        <w:pStyle w:val="pj"/>
      </w:pPr>
      <w:r>
        <w:rPr>
          <w:rStyle w:val="s0"/>
        </w:rPr>
        <w:t>с указанием сведений о заявителе) посредством</w:t>
      </w:r>
    </w:p>
    <w:p w14:paraId="6AFD1D49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______________________________________________________________________________________________</w:t>
      </w:r>
    </w:p>
    <w:p w14:paraId="0B5967BE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_______________________________________________________________________________________</w:t>
      </w:r>
    </w:p>
    <w:p w14:paraId="7FED9EFD" w14:textId="77777777" w:rsidR="000E6E20" w:rsidRDefault="00AA1589">
      <w:pPr>
        <w:pStyle w:val="pj"/>
      </w:pPr>
      <w:r>
        <w:rPr>
          <w:rStyle w:val="s0"/>
        </w:rPr>
        <w:t>                           (Наименование информационной системы)</w:t>
      </w:r>
    </w:p>
    <w:p w14:paraId="59F94E3D" w14:textId="77777777" w:rsidR="000E6E20" w:rsidRDefault="00AA1589">
      <w:pPr>
        <w:pStyle w:val="pj"/>
      </w:pPr>
      <w:r>
        <w:rPr>
          <w:rStyle w:val="s0"/>
        </w:rPr>
        <w:t>По результатам камерального контроля установлено (-ы) следующее (-ие) нарушение (-я):</w:t>
      </w:r>
    </w:p>
    <w:p w14:paraId="4C3B5D97" w14:textId="77777777" w:rsidR="000E6E20" w:rsidRDefault="00AA1589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143"/>
        <w:gridCol w:w="4488"/>
        <w:gridCol w:w="2354"/>
      </w:tblGrid>
      <w:tr w:rsidR="000E6E20" w14:paraId="4D1A2D07" w14:textId="77777777">
        <w:trPr>
          <w:jc w:val="center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2451F" w14:textId="77777777" w:rsidR="000E6E20" w:rsidRDefault="00AA1589">
            <w:pPr>
              <w:pStyle w:val="p"/>
            </w:pPr>
            <w:r>
              <w:t>Номер пункта нарушения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272E1" w14:textId="77777777" w:rsidR="000E6E20" w:rsidRDefault="00AA1589">
            <w:pPr>
              <w:pStyle w:val="p"/>
            </w:pPr>
            <w:r>
              <w:t>Профиль риска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DF98F" w14:textId="77777777" w:rsidR="000E6E20" w:rsidRDefault="00AA1589">
            <w:pPr>
              <w:pStyle w:val="p"/>
            </w:pPr>
            <w:r>
              <w:t>Описание характера нарушения, со ссылкой на статьи, пункты и подпункты нормативных правовых актов, положения которых нарушены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B91EF" w14:textId="77777777" w:rsidR="000E6E20" w:rsidRDefault="00AA1589">
            <w:pPr>
              <w:pStyle w:val="p"/>
            </w:pPr>
            <w:r>
              <w:t>Реквизиты и наименования документов, подтверждающих нарушения</w:t>
            </w:r>
          </w:p>
        </w:tc>
      </w:tr>
      <w:tr w:rsidR="000E6E20" w14:paraId="6D8C06A9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E5005" w14:textId="77777777" w:rsidR="000E6E20" w:rsidRDefault="00AA1589">
            <w:pPr>
              <w:pStyle w:val="p"/>
            </w:pPr>
            <w:r>
              <w:t>Пункт 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0878F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7E8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CA3FE" w14:textId="77777777" w:rsidR="000E6E20" w:rsidRDefault="000E6E20">
            <w:pPr>
              <w:rPr>
                <w:rFonts w:eastAsia="Times New Roman"/>
              </w:rPr>
            </w:pPr>
          </w:p>
        </w:tc>
      </w:tr>
      <w:tr w:rsidR="000E6E20" w14:paraId="3D67F715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874DC" w14:textId="77777777" w:rsidR="000E6E20" w:rsidRDefault="00AA1589">
            <w:pPr>
              <w:pStyle w:val="p"/>
            </w:pPr>
            <w:r>
              <w:t>Пункт 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7F251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7D177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B7303" w14:textId="77777777" w:rsidR="000E6E20" w:rsidRDefault="000E6E20">
            <w:pPr>
              <w:rPr>
                <w:rFonts w:eastAsia="Times New Roman"/>
              </w:rPr>
            </w:pPr>
          </w:p>
        </w:tc>
      </w:tr>
      <w:tr w:rsidR="000E6E20" w14:paraId="3D529183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EB4EC" w14:textId="77777777" w:rsidR="000E6E20" w:rsidRDefault="00AA1589">
            <w:pPr>
              <w:pStyle w:val="p"/>
            </w:pPr>
            <w:r>
              <w:t>…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A8D7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CF12E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70F0" w14:textId="77777777" w:rsidR="000E6E20" w:rsidRDefault="000E6E20">
            <w:pPr>
              <w:rPr>
                <w:rFonts w:eastAsia="Times New Roman"/>
              </w:rPr>
            </w:pPr>
          </w:p>
        </w:tc>
      </w:tr>
    </w:tbl>
    <w:p w14:paraId="23A51ED7" w14:textId="77777777" w:rsidR="000E6E20" w:rsidRDefault="00AA1589">
      <w:pPr>
        <w:pStyle w:val="pj"/>
      </w:pPr>
      <w:r>
        <w:rPr>
          <w:rStyle w:val="s0"/>
        </w:rPr>
        <w:t> </w:t>
      </w:r>
    </w:p>
    <w:p w14:paraId="109CE631" w14:textId="77777777" w:rsidR="000E6E20" w:rsidRDefault="00AA1589">
      <w:pPr>
        <w:pStyle w:val="pj"/>
      </w:pPr>
      <w:r>
        <w:rPr>
          <w:rStyle w:val="s0"/>
        </w:rPr>
        <w:t>(Каждый факт нарушения фиксируется отдельным пунктом и нумеруется в сквозном порядке с указанием профиля риска, описанием характера нарушения со ссылкой на статьи, пункты и подпункты нормативных правовых актов, положения которых нарушены. В описании нарушения делается ссылка на реквизиты и наименования документов, подтверждающих нарушения.)</w:t>
      </w:r>
    </w:p>
    <w:p w14:paraId="6E378F3C" w14:textId="77777777" w:rsidR="000E6E20" w:rsidRDefault="00AA1589">
      <w:pPr>
        <w:pStyle w:val="pj"/>
      </w:pPr>
      <w:r>
        <w:rPr>
          <w:rStyle w:val="s0"/>
        </w:rPr>
        <w:t xml:space="preserve">На основании вышеизложенного, выявленные нарушения подлежат устранению в соответствии с </w:t>
      </w:r>
      <w:hyperlink w:anchor="sub3" w:history="1">
        <w:r>
          <w:rPr>
            <w:rStyle w:val="a5"/>
          </w:rPr>
          <w:t>приложением 3</w:t>
        </w:r>
      </w:hyperlink>
      <w:r>
        <w:rPr>
          <w:rStyle w:val="s0"/>
        </w:rPr>
        <w:t xml:space="preserve"> к Правилам проведения камерального контроля.</w:t>
      </w:r>
    </w:p>
    <w:p w14:paraId="647EDBCB" w14:textId="77777777" w:rsidR="000E6E20" w:rsidRDefault="00AA1589">
      <w:pPr>
        <w:pStyle w:val="pj"/>
      </w:pPr>
      <w:r>
        <w:rPr>
          <w:rStyle w:val="s0"/>
        </w:rPr>
        <w:t> </w:t>
      </w:r>
    </w:p>
    <w:p w14:paraId="71C2E345" w14:textId="77777777" w:rsidR="000E6E20" w:rsidRDefault="00AA1589">
      <w:pPr>
        <w:pStyle w:val="pr"/>
        <w:jc w:val="left"/>
      </w:pPr>
      <w:bookmarkStart w:id="9" w:name="SUB3"/>
      <w:bookmarkEnd w:id="9"/>
      <w:r>
        <w:rPr>
          <w:rStyle w:val="s0"/>
        </w:rPr>
        <w:t> </w:t>
      </w:r>
    </w:p>
    <w:p w14:paraId="5C95B6D1" w14:textId="77777777" w:rsidR="000E6E20" w:rsidRDefault="00AA1589">
      <w:pPr>
        <w:pStyle w:val="pji"/>
      </w:pPr>
      <w:r>
        <w:rPr>
          <w:rStyle w:val="s3"/>
        </w:rPr>
        <w:t xml:space="preserve">Приложение 3 изложено в редакции </w:t>
      </w:r>
      <w:hyperlink r:id="rId127" w:anchor="sub_id=3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19.05.25 г. № 237 (введен в действие с 3 июня 2025 г.) (</w:t>
      </w:r>
      <w:hyperlink r:id="rId128" w:anchor="sub_id=3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29" w:anchor="sub_id=11" w:history="1">
        <w:r>
          <w:rPr>
            <w:rStyle w:val="a5"/>
            <w:i/>
            <w:iCs/>
          </w:rPr>
          <w:t>приказа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(</w:t>
      </w:r>
      <w:hyperlink r:id="rId130" w:anchor="sub_id=3" w:history="1">
        <w:r>
          <w:rPr>
            <w:rStyle w:val="a5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7693475D" w14:textId="77777777" w:rsidR="000E6E20" w:rsidRDefault="00AA1589">
      <w:pPr>
        <w:pStyle w:val="pr"/>
      </w:pPr>
      <w:r>
        <w:rPr>
          <w:rStyle w:val="s0"/>
        </w:rPr>
        <w:t xml:space="preserve">Приложение 3 к </w:t>
      </w:r>
      <w:hyperlink w:anchor="sub100" w:history="1">
        <w:r>
          <w:rPr>
            <w:rStyle w:val="a5"/>
          </w:rPr>
          <w:t>Правилам</w:t>
        </w:r>
      </w:hyperlink>
    </w:p>
    <w:p w14:paraId="0B25BA04" w14:textId="77777777" w:rsidR="000E6E20" w:rsidRDefault="00AA1589">
      <w:pPr>
        <w:pStyle w:val="pr"/>
      </w:pPr>
      <w:r>
        <w:rPr>
          <w:rStyle w:val="s0"/>
        </w:rPr>
        <w:t>проведения камерального</w:t>
      </w:r>
    </w:p>
    <w:p w14:paraId="415DEF6A" w14:textId="77777777" w:rsidR="000E6E20" w:rsidRDefault="00AA1589">
      <w:pPr>
        <w:pStyle w:val="pr"/>
      </w:pPr>
      <w:r>
        <w:rPr>
          <w:rStyle w:val="s0"/>
        </w:rPr>
        <w:t>контроля</w:t>
      </w:r>
    </w:p>
    <w:p w14:paraId="4BB685AE" w14:textId="77777777" w:rsidR="000E6E20" w:rsidRDefault="00AA1589">
      <w:pPr>
        <w:pStyle w:val="pr"/>
      </w:pPr>
      <w:r>
        <w:rPr>
          <w:rStyle w:val="s0"/>
        </w:rPr>
        <w:t> </w:t>
      </w:r>
    </w:p>
    <w:p w14:paraId="34334BB0" w14:textId="77777777" w:rsidR="000E6E20" w:rsidRDefault="00AA1589">
      <w:pPr>
        <w:pStyle w:val="pr"/>
      </w:pPr>
      <w:r>
        <w:rPr>
          <w:rStyle w:val="s0"/>
        </w:rPr>
        <w:t> </w:t>
      </w:r>
    </w:p>
    <w:p w14:paraId="2EEB72DC" w14:textId="77777777" w:rsidR="000E6E20" w:rsidRDefault="00AA1589">
      <w:pPr>
        <w:pStyle w:val="pc"/>
      </w:pPr>
      <w:r>
        <w:rPr>
          <w:rStyle w:val="s1"/>
        </w:rPr>
        <w:t>Элементы камерального контроля государственных закупок и способы устранения нарушений</w:t>
      </w:r>
    </w:p>
    <w:p w14:paraId="19A2262F" w14:textId="77777777" w:rsidR="000E6E20" w:rsidRDefault="00AA1589">
      <w:pPr>
        <w:pStyle w:val="pc"/>
      </w:pPr>
      <w:r>
        <w:rPr>
          <w:rStyle w:val="s1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2618"/>
        <w:gridCol w:w="2825"/>
        <w:gridCol w:w="2016"/>
      </w:tblGrid>
      <w:tr w:rsidR="000E6E20" w14:paraId="5935A15E" w14:textId="77777777">
        <w:trPr>
          <w:jc w:val="center"/>
        </w:trPr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9EC1" w14:textId="77777777" w:rsidR="000E6E20" w:rsidRDefault="00AA1589">
            <w:pPr>
              <w:pStyle w:val="p"/>
            </w:pPr>
            <w:r>
              <w:t>Направления камерального контроля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A4F79" w14:textId="77777777" w:rsidR="000E6E20" w:rsidRDefault="00AA1589">
            <w:pPr>
              <w:pStyle w:val="p"/>
            </w:pPr>
            <w:r>
              <w:t>Критерии системы управления рисками для отбора данных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8416" w14:textId="77777777" w:rsidR="000E6E20" w:rsidRDefault="00AA1589">
            <w:pPr>
              <w:pStyle w:val="p"/>
            </w:pPr>
            <w:r>
              <w:t>Профиль рисков</w:t>
            </w:r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32380" w14:textId="77777777" w:rsidR="000E6E20" w:rsidRDefault="00AA1589">
            <w:pPr>
              <w:pStyle w:val="p"/>
            </w:pPr>
            <w:r>
              <w:t>Камеральный контроль</w:t>
            </w:r>
          </w:p>
        </w:tc>
      </w:tr>
      <w:tr w:rsidR="000E6E20" w14:paraId="0B10A569" w14:textId="77777777">
        <w:trPr>
          <w:jc w:val="center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C7201" w14:textId="77777777" w:rsidR="000E6E20" w:rsidRDefault="00AA1589">
            <w:pPr>
              <w:pStyle w:val="p"/>
            </w:pPr>
            <w:r>
              <w:t>Первое направление</w:t>
            </w:r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E9A62" w14:textId="77777777" w:rsidR="000E6E20" w:rsidRDefault="00AA1589">
            <w:pPr>
              <w:pStyle w:val="p"/>
            </w:pPr>
            <w:r>
              <w:t>Государственные закупки способом конкурса (аукциона):</w:t>
            </w:r>
          </w:p>
          <w:p w14:paraId="34E56B8F" w14:textId="77777777" w:rsidR="000E6E20" w:rsidRDefault="00AA1589">
            <w:pPr>
              <w:pStyle w:val="p"/>
            </w:pPr>
            <w:r>
              <w:t>1) государственные закупки товаров, работ, услуг, способом конкурса с предварительным квалификационным отбором. Проект договора о государственных закупках путем прямого заключения, направленный заказчиком на подписание потенциальному поставщику, если имеются следующие условия (по отдельности):</w:t>
            </w:r>
          </w:p>
          <w:p w14:paraId="605C0B23" w14:textId="77777777" w:rsidR="000E6E20" w:rsidRDefault="00AA1589">
            <w:pPr>
              <w:pStyle w:val="p"/>
            </w:pPr>
            <w:r>
              <w:t>2) имеется более одного пункта Годового плана государственных закупок с одинаковыми наименованиями и кодами Единого номенклатурного справочника товаров, работ, услуг;</w:t>
            </w:r>
          </w:p>
          <w:p w14:paraId="462434C7" w14:textId="77777777" w:rsidR="000E6E20" w:rsidRDefault="00AA1589">
            <w:pPr>
              <w:pStyle w:val="p"/>
            </w:pPr>
            <w:r>
              <w:t>3) применение национального режима при осуществлении государственных закупок товаров, работ, услуг на которые установлены изъятия постановлением Правительства Республики Казахстан.</w:t>
            </w:r>
          </w:p>
        </w:tc>
        <w:tc>
          <w:tcPr>
            <w:tcW w:w="1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981D1" w14:textId="77777777" w:rsidR="000E6E20" w:rsidRDefault="00AA1589">
            <w:pPr>
              <w:pStyle w:val="p"/>
            </w:pPr>
            <w:r>
              <w:t>Профиль</w:t>
            </w:r>
          </w:p>
          <w:p w14:paraId="65C632B9" w14:textId="77777777" w:rsidR="000E6E20" w:rsidRDefault="00AA1589">
            <w:pPr>
              <w:pStyle w:val="p"/>
            </w:pPr>
            <w:r>
              <w:t>№ 1 - Установление организатором (заказчиком) в конкурсной документации (аукционной документации) квалификационных требований и условий (или), в нарушение законодательства Республики Казахстан о государственных закупках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4D086" w14:textId="77777777" w:rsidR="000E6E20" w:rsidRDefault="00AA1589">
            <w:pPr>
              <w:pStyle w:val="p"/>
            </w:pPr>
            <w:r>
              <w:t>Вариант 1. Внесение изменений в конкурсную документацию (аукционную документацию) *</w:t>
            </w:r>
          </w:p>
        </w:tc>
      </w:tr>
      <w:tr w:rsidR="000E6E20" w14:paraId="5084155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66305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814C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A0938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05D32" w14:textId="77777777" w:rsidR="000E6E20" w:rsidRDefault="00AA1589">
            <w:pPr>
              <w:pStyle w:val="p"/>
            </w:pPr>
            <w:r>
              <w:t>Вариант 2. При предварительном обсуждение проекта конкурсной документации отмена соответствующего решения организатора (заказчика) не осуществляется*</w:t>
            </w:r>
          </w:p>
        </w:tc>
      </w:tr>
      <w:tr w:rsidR="000E6E20" w14:paraId="2469777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29798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E93E3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C3413" w14:textId="77777777" w:rsidR="000E6E20" w:rsidRDefault="00AA1589">
            <w:pPr>
              <w:pStyle w:val="p"/>
            </w:pPr>
            <w:r>
              <w:t>Профиль</w:t>
            </w:r>
          </w:p>
          <w:p w14:paraId="2D5670C1" w14:textId="77777777" w:rsidR="000E6E20" w:rsidRDefault="00AA1589">
            <w:pPr>
              <w:pStyle w:val="p"/>
            </w:pPr>
            <w:r>
              <w:t xml:space="preserve">№ 3 - Осуществление государственных закупок отдельных видов товаров, работ, услуг среди потенциальных поставщиков с нарушениями требований </w:t>
            </w:r>
            <w:hyperlink r:id="rId131" w:anchor="sub_id=270000" w:history="1">
              <w:r>
                <w:rPr>
                  <w:rStyle w:val="a5"/>
                </w:rPr>
                <w:t>статьи 27</w:t>
              </w:r>
            </w:hyperlink>
            <w:r>
              <w:t xml:space="preserve"> Закона Республики Казахстан «О государственных закупках» (далее-Закон о государственных закупках)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06A43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</w:t>
            </w:r>
          </w:p>
        </w:tc>
      </w:tr>
      <w:tr w:rsidR="000E6E20" w14:paraId="2AC2C66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9C681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149BC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68957" w14:textId="77777777" w:rsidR="000E6E20" w:rsidRDefault="00AA1589">
            <w:pPr>
              <w:pStyle w:val="p"/>
            </w:pPr>
            <w:r>
              <w:t>Профиль</w:t>
            </w:r>
          </w:p>
          <w:p w14:paraId="6A5F927D" w14:textId="77777777" w:rsidR="000E6E20" w:rsidRDefault="00AA1589">
            <w:pPr>
              <w:pStyle w:val="p"/>
            </w:pPr>
            <w:r>
              <w:t>№ 4 - Не разделение на лоты при проведении государственных закупок способом конкурса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3B4FA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</w:t>
            </w:r>
          </w:p>
        </w:tc>
      </w:tr>
      <w:tr w:rsidR="000E6E20" w14:paraId="05A2E15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2CA6B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C32A7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00AF5" w14:textId="77777777" w:rsidR="000E6E20" w:rsidRDefault="00AA1589">
            <w:pPr>
              <w:pStyle w:val="p"/>
            </w:pPr>
            <w:r>
              <w:t>Профиль</w:t>
            </w:r>
          </w:p>
          <w:p w14:paraId="44812E1F" w14:textId="77777777" w:rsidR="000E6E20" w:rsidRDefault="00AA1589">
            <w:pPr>
              <w:pStyle w:val="p"/>
            </w:pPr>
            <w:r>
              <w:t>№ 5 - Срок поставки товаров, выполнения работ, оказания услуг менее пятнадцати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услуги, а также по строительно-монтажным работам (далее-СМР) срок выполнения работ и оказания услуг не соответствует срокам, установленным в соответствующем положительном заключении комплексной вневедомственной экспертизы проекта.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424A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</w:t>
            </w:r>
          </w:p>
        </w:tc>
      </w:tr>
      <w:tr w:rsidR="000E6E20" w14:paraId="70E1666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C3D0B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EB8CB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42FDE" w14:textId="77777777" w:rsidR="000E6E20" w:rsidRDefault="00AA1589">
            <w:pPr>
              <w:pStyle w:val="p"/>
            </w:pPr>
            <w:r>
              <w:t>Профиль</w:t>
            </w:r>
          </w:p>
          <w:p w14:paraId="15DD35B0" w14:textId="77777777" w:rsidR="000E6E20" w:rsidRDefault="00AA1589">
            <w:pPr>
              <w:pStyle w:val="p"/>
            </w:pPr>
            <w:r>
              <w:t>№ 6 -</w:t>
            </w:r>
          </w:p>
          <w:p w14:paraId="626152D7" w14:textId="77777777" w:rsidR="000E6E20" w:rsidRDefault="00AA1589">
            <w:pPr>
              <w:pStyle w:val="p"/>
            </w:pPr>
            <w:r>
              <w:t>Централизованные государственные закупки, организация и проведение, по которым должны осуществляться единым организатором государственных закупок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3DAE5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</w:t>
            </w:r>
          </w:p>
        </w:tc>
      </w:tr>
      <w:tr w:rsidR="000E6E20" w14:paraId="632FF96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21D6A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F3490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55F9" w14:textId="77777777" w:rsidR="000E6E20" w:rsidRDefault="00AA1589">
            <w:pPr>
              <w:pStyle w:val="p"/>
            </w:pPr>
            <w:r>
              <w:t>Профиль</w:t>
            </w:r>
          </w:p>
          <w:p w14:paraId="048F0D40" w14:textId="77777777" w:rsidR="000E6E20" w:rsidRDefault="00AA1589">
            <w:pPr>
              <w:pStyle w:val="p"/>
            </w:pPr>
            <w:r>
              <w:t>№ 10 - Неправомерное применение способа государственных закупок - способ из одного источника путем прямого заключения договора о государственных закупках.</w:t>
            </w:r>
          </w:p>
          <w:p w14:paraId="7EFBF0EA" w14:textId="77777777" w:rsidR="000E6E20" w:rsidRDefault="00AA1589">
            <w:pPr>
              <w:pStyle w:val="p"/>
            </w:pPr>
            <w:r>
              <w:t xml:space="preserve">Осуществление государственных закупок способом из одного источника путем прямого заключения договора в нарушение </w:t>
            </w:r>
            <w:hyperlink r:id="rId132" w:anchor="sub_id=160000" w:history="1">
              <w:r>
                <w:rPr>
                  <w:rStyle w:val="a5"/>
                </w:rPr>
                <w:t>статьей 16</w:t>
              </w:r>
            </w:hyperlink>
            <w:r>
              <w:t xml:space="preserve"> Закона о государственных закупках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648B5" w14:textId="77777777" w:rsidR="000E6E20" w:rsidRDefault="00AA1589">
            <w:pPr>
              <w:pStyle w:val="p"/>
            </w:pPr>
            <w:r>
              <w:t>Отзыв проекта договора о государственных закупках с внесением изменений в годовой план государственных закупок в соответствии с уведомлением*</w:t>
            </w:r>
          </w:p>
        </w:tc>
      </w:tr>
      <w:tr w:rsidR="000E6E20" w14:paraId="526EC81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0DB36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66FD2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B6E3" w14:textId="77777777" w:rsidR="000E6E20" w:rsidRDefault="00AA1589">
            <w:pPr>
              <w:pStyle w:val="p"/>
            </w:pPr>
            <w:r>
              <w:t>Профиль</w:t>
            </w:r>
          </w:p>
          <w:p w14:paraId="5660F602" w14:textId="77777777" w:rsidR="000E6E20" w:rsidRDefault="00AA1589">
            <w:pPr>
              <w:pStyle w:val="p"/>
            </w:pPr>
            <w:r>
              <w:t xml:space="preserve">№ 24 - Неправомерный выбор способа осуществления государственных закупок товаров, работ и услуг входящих в Перечень товаров, работ, услуг, по которым государственные закупки осуществляются способом конкурса с использованием рейтингово-балльной системы, в нарушение </w:t>
            </w:r>
            <w:hyperlink r:id="rId133" w:anchor="sub_id=100" w:history="1">
              <w:r>
                <w:rPr>
                  <w:rStyle w:val="a5"/>
                </w:rPr>
                <w:t>Правил</w:t>
              </w:r>
            </w:hyperlink>
            <w:r>
              <w:t xml:space="preserve"> осуществления государственных закупок от 9 октября 2024 года № 687 (зарегистрирован в Реестре государственной регистрации нормативных правовых актов под № 35238)</w:t>
            </w:r>
          </w:p>
          <w:p w14:paraId="60CA98DF" w14:textId="77777777" w:rsidR="000E6E20" w:rsidRDefault="00AA1589">
            <w:pPr>
              <w:pStyle w:val="p"/>
            </w:pPr>
            <w:r>
              <w:t xml:space="preserve">(далее-правила осуществления государственных закупок) согласно </w:t>
            </w:r>
            <w:hyperlink r:id="rId134" w:anchor="sub_id=16" w:history="1">
              <w:r>
                <w:rPr>
                  <w:rStyle w:val="a5"/>
                </w:rPr>
                <w:t>приложению 16</w:t>
              </w:r>
            </w:hyperlink>
            <w:r>
              <w:t xml:space="preserve"> к правилам осуществления государственных закупок.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77D4D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239B5F3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F0161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4DD14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FF0A" w14:textId="77777777" w:rsidR="000E6E20" w:rsidRDefault="00AA1589">
            <w:pPr>
              <w:pStyle w:val="p"/>
            </w:pPr>
            <w:r>
              <w:t>Профиль</w:t>
            </w:r>
          </w:p>
          <w:p w14:paraId="61A1F401" w14:textId="77777777" w:rsidR="000E6E20" w:rsidRDefault="00AA1589">
            <w:pPr>
              <w:pStyle w:val="p"/>
            </w:pPr>
            <w:r>
              <w:t>№ 18 - Неправомерное применение/неприменение расчета демпинговой цены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AAE3F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</w:t>
            </w:r>
          </w:p>
        </w:tc>
      </w:tr>
      <w:tr w:rsidR="000E6E20" w14:paraId="2E00355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14B0E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90BCA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60499" w14:textId="77777777" w:rsidR="000E6E20" w:rsidRDefault="00AA1589">
            <w:pPr>
              <w:pStyle w:val="p"/>
            </w:pPr>
            <w:r>
              <w:t>Профиль</w:t>
            </w:r>
          </w:p>
          <w:p w14:paraId="147B2E9C" w14:textId="77777777" w:rsidR="000E6E20" w:rsidRDefault="00AA1589">
            <w:pPr>
              <w:pStyle w:val="p"/>
            </w:pPr>
            <w:r>
              <w:t xml:space="preserve">№ 19 - Осуществление государственных закупок товаров, работ, услуг, входящих в перечень товаров, работ, услуг по которым государственные закупки осуществляются способом конкурса с предварительным квалификационным отбором в нарушение требований </w:t>
            </w:r>
            <w:hyperlink r:id="rId135" w:history="1">
              <w:r>
                <w:rPr>
                  <w:rStyle w:val="a5"/>
                </w:rPr>
                <w:t>Закона</w:t>
              </w:r>
            </w:hyperlink>
            <w:r>
              <w:t xml:space="preserve"> о государственных закупках и </w:t>
            </w:r>
            <w:hyperlink r:id="rId136" w:anchor="sub_id=100" w:history="1">
              <w:r>
                <w:rPr>
                  <w:rStyle w:val="a5"/>
                </w:rPr>
                <w:t>правил</w:t>
              </w:r>
            </w:hyperlink>
            <w:r>
              <w:t xml:space="preserve"> осуществления государственных закупок.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7E605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</w:t>
            </w:r>
          </w:p>
        </w:tc>
      </w:tr>
      <w:tr w:rsidR="000E6E20" w14:paraId="1064E31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C3209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869C6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E96FD" w14:textId="77777777" w:rsidR="000E6E20" w:rsidRDefault="00AA1589">
            <w:pPr>
              <w:pStyle w:val="p"/>
            </w:pPr>
            <w:r>
              <w:t>Профиль</w:t>
            </w:r>
          </w:p>
          <w:p w14:paraId="04633B62" w14:textId="77777777" w:rsidR="000E6E20" w:rsidRDefault="00AA1589">
            <w:pPr>
              <w:pStyle w:val="p"/>
            </w:pPr>
            <w:r>
              <w:t>№ 20 - Не указания, или не верное указание в технической спецификации соответствующих национальных стандартов, а при их отсутствии соответствующих межгосударственных стандартов на закупаемые товары, работы, услуги являющихся предметом государственных закупок.</w:t>
            </w:r>
          </w:p>
          <w:p w14:paraId="6DE9DF69" w14:textId="77777777" w:rsidR="000E6E20" w:rsidRDefault="00AA1589">
            <w:pPr>
              <w:pStyle w:val="p"/>
            </w:pPr>
            <w:r>
              <w:t>Не указание и/или неверное указание в технической спецификации требований к поставщикам о предоставлении документов, подтверждающих соответствие поставляемых товаров требованиям, установленным техническими регламентами, положениями стандартов или иными документами в соответствии с законодательством Республики Казахстан.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C3EB" w14:textId="77777777" w:rsidR="000E6E20" w:rsidRDefault="00AA1589">
            <w:pPr>
              <w:pStyle w:val="p"/>
            </w:pPr>
            <w:r>
              <w:t>Внесение изменений в конкурсную документацию (аукционную документацию)</w:t>
            </w:r>
          </w:p>
        </w:tc>
      </w:tr>
      <w:tr w:rsidR="000E6E20" w14:paraId="3CE48B0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9BA16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49CB5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CA6DF" w14:textId="77777777" w:rsidR="000E6E20" w:rsidRDefault="00AA1589">
            <w:pPr>
              <w:pStyle w:val="p"/>
            </w:pPr>
            <w:r>
              <w:t>Профиль</w:t>
            </w:r>
          </w:p>
          <w:p w14:paraId="0B2A67B2" w14:textId="77777777" w:rsidR="000E6E20" w:rsidRDefault="00AA1589">
            <w:pPr>
              <w:pStyle w:val="p"/>
            </w:pPr>
            <w:r>
              <w:t>№ 21 - Осуществление государственных закупок товаров, работ, услуг по ограничениям установленным в действующих нормативно правовых актах Республики Казахстан.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D15B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4AE446F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5F524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A3401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E09B" w14:textId="77777777" w:rsidR="000E6E20" w:rsidRDefault="00AA1589">
            <w:pPr>
              <w:pStyle w:val="p"/>
            </w:pPr>
            <w:r>
              <w:t>Профиль</w:t>
            </w:r>
          </w:p>
          <w:p w14:paraId="722A76C4" w14:textId="77777777" w:rsidR="000E6E20" w:rsidRDefault="00AA1589">
            <w:pPr>
              <w:pStyle w:val="p"/>
            </w:pPr>
            <w:r>
              <w:t xml:space="preserve">№ 22 - Внесение изменений в заключенный договор о государственных закупках, изменяющие содержание условий, проводимых (проведенных) государственных закупок, и (или) предложения, явившегося основой для выбора поставщика, по основаниям, не предусмотренным </w:t>
            </w:r>
            <w:hyperlink r:id="rId137" w:anchor="sub_id=180100" w:history="1">
              <w:r>
                <w:rPr>
                  <w:rStyle w:val="a5"/>
                </w:rPr>
                <w:t>пунктами 1, 2 статьи 18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B42F3" w14:textId="77777777" w:rsidR="000E6E20" w:rsidRDefault="00AA1589">
            <w:pPr>
              <w:pStyle w:val="p"/>
            </w:pPr>
            <w:r>
              <w:t>Отзыв проекта договора о государственных закупках с внесением изменений в годовой план государственных закупок в соответствии с уведомлением*</w:t>
            </w:r>
          </w:p>
        </w:tc>
      </w:tr>
      <w:tr w:rsidR="000E6E20" w14:paraId="57BC0B6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30750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C4786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0DA1D" w14:textId="77777777" w:rsidR="000E6E20" w:rsidRDefault="00AA1589">
            <w:pPr>
              <w:pStyle w:val="p"/>
            </w:pPr>
            <w:r>
              <w:t>Профиль</w:t>
            </w:r>
          </w:p>
          <w:p w14:paraId="4A8C5CBB" w14:textId="77777777" w:rsidR="000E6E20" w:rsidRDefault="00AA1589">
            <w:pPr>
              <w:pStyle w:val="p"/>
            </w:pPr>
            <w:r>
              <w:t>№ 25 - Неправомерное определение вида предмета государственных закупок и (или) кода единого номенклатурного справочника товаров, работ, услуг при осуществлении государственных закупок товаров, работ, услуг на которые установлены изъятия постановлением Правительства Республики Казахстан.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55BE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1563556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E3CCB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F1170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CB96C" w14:textId="77777777" w:rsidR="000E6E20" w:rsidRDefault="00AA1589">
            <w:pPr>
              <w:pStyle w:val="p"/>
            </w:pPr>
            <w:r>
              <w:t>Профиль</w:t>
            </w:r>
          </w:p>
          <w:p w14:paraId="20B245DE" w14:textId="77777777" w:rsidR="000E6E20" w:rsidRDefault="00AA1589">
            <w:pPr>
              <w:pStyle w:val="p"/>
            </w:pPr>
            <w:r>
              <w:t xml:space="preserve">№ 26 - Неправомерный выбор способа осуществления государственных закупок товаров, работ, услуг, входящих в перечень товаров, работ, услуг, по которым способ осуществления государственных закупок определяется </w:t>
            </w:r>
            <w:hyperlink r:id="rId138" w:anchor="sub_id=100" w:history="1">
              <w:r>
                <w:rPr>
                  <w:rStyle w:val="a5"/>
                </w:rPr>
                <w:t>правилами</w:t>
              </w:r>
            </w:hyperlink>
            <w:r>
              <w:t xml:space="preserve"> осуществления государственных закупок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F231F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2336395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0DF23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CFF75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0F8C1" w14:textId="77777777" w:rsidR="000E6E20" w:rsidRDefault="00AA1589">
            <w:pPr>
              <w:pStyle w:val="p"/>
            </w:pPr>
            <w:r>
              <w:t>Профиль № 27 Неправомерный выбор кодов Классификатора товаров, работ и услуг, несоответствующей предмету закупки и неправомерный выбор способа при превышении установленных размеров годового объема однородных товаров, работ, услуг в стоимостном выражении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3E85F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75154CD3" w14:textId="77777777">
        <w:trPr>
          <w:jc w:val="center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27440" w14:textId="77777777" w:rsidR="000E6E20" w:rsidRDefault="00AA1589">
            <w:pPr>
              <w:pStyle w:val="p"/>
            </w:pPr>
            <w:r>
              <w:t>Второе направление</w:t>
            </w:r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BD8C" w14:textId="77777777" w:rsidR="000E6E20" w:rsidRDefault="00AA1589">
            <w:pPr>
              <w:pStyle w:val="p"/>
            </w:pPr>
            <w:r>
              <w:t>Государственные закупки способом конкурса (аукциона);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E9F45" w14:textId="77777777" w:rsidR="000E6E20" w:rsidRDefault="00AA1589">
            <w:pPr>
              <w:pStyle w:val="p"/>
            </w:pPr>
            <w:r>
              <w:t>Профиль</w:t>
            </w:r>
          </w:p>
          <w:p w14:paraId="5D90D3D6" w14:textId="77777777" w:rsidR="000E6E20" w:rsidRDefault="00AA1589">
            <w:pPr>
              <w:pStyle w:val="p"/>
            </w:pPr>
            <w:r>
              <w:t xml:space="preserve">№ 2 - Утверждение заказчиком, организатором конкурсной документации (аукционной документации) с нарушением </w:t>
            </w:r>
            <w:hyperlink r:id="rId139" w:history="1">
              <w:r>
                <w:rPr>
                  <w:rStyle w:val="a5"/>
                </w:rPr>
                <w:t>Закона</w:t>
              </w:r>
            </w:hyperlink>
            <w:r>
              <w:t xml:space="preserve"> о государственных закупках и </w:t>
            </w:r>
            <w:hyperlink r:id="rId140" w:anchor="sub_id=100" w:history="1">
              <w:r>
                <w:rPr>
                  <w:rStyle w:val="a5"/>
                </w:rPr>
                <w:t>правил</w:t>
              </w:r>
            </w:hyperlink>
            <w:r>
              <w:t xml:space="preserve"> осуществления государственных закупок, при наличии соответствующих замечаний в протоколе предварительного обсуждения к проекту конкурсной документации (аукционной документации).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944F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18E48BA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12859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5B52C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446D5" w14:textId="77777777" w:rsidR="000E6E20" w:rsidRDefault="00AA1589">
            <w:pPr>
              <w:pStyle w:val="p"/>
            </w:pPr>
            <w:r>
              <w:t>Профиль</w:t>
            </w:r>
          </w:p>
          <w:p w14:paraId="65FE17F1" w14:textId="77777777" w:rsidR="000E6E20" w:rsidRDefault="00AA1589">
            <w:pPr>
              <w:pStyle w:val="p"/>
            </w:pPr>
            <w:r>
              <w:t>№ 11 - Установление организатором (заказчиком) в конкурсной документации (аукционной документации) квалификационных требований и (или) условий, не предусмотренных законодательством о государственных закупках при изменении конкурсной документации (аукционной документации) по итогам обсуждения либо в конкурсной документации (аукционной документации)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96C17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40F8D668" w14:textId="77777777">
        <w:trPr>
          <w:jc w:val="center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F1E4" w14:textId="77777777" w:rsidR="000E6E20" w:rsidRDefault="00AA1589">
            <w:pPr>
              <w:pStyle w:val="p"/>
            </w:pPr>
            <w:r>
              <w:t>Камеральный контроль государственных закупок способом запроса ценовых предложений</w:t>
            </w:r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56D1B" w14:textId="77777777" w:rsidR="000E6E20" w:rsidRDefault="00AA1589">
            <w:pPr>
              <w:pStyle w:val="p"/>
            </w:pPr>
            <w:r>
              <w:t>Государственные закупки способом запроса ценовых предложений сумма лота которых превышает два миллиона тенге.</w:t>
            </w:r>
          </w:p>
          <w:p w14:paraId="0DF75DE8" w14:textId="77777777" w:rsidR="000E6E20" w:rsidRDefault="00AA1589">
            <w:pPr>
              <w:pStyle w:val="p"/>
            </w:pPr>
            <w:r>
              <w:t>Государственные закупки товаров, работ, услуг, которые подлежат приобретению в соответствии с порядком осуществления государственных закупок, изъятых из национального режима, утвержденным постановлением Правительства Республики Казахстан от 15 октября 2024 года № 853 «Об утверждении Правил установления изъятий из национального режима при осуществлении государственных закупок».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A507E" w14:textId="77777777" w:rsidR="000E6E20" w:rsidRDefault="00AA1589">
            <w:pPr>
              <w:pStyle w:val="p"/>
            </w:pPr>
            <w:r>
              <w:t>Профиль</w:t>
            </w:r>
          </w:p>
          <w:p w14:paraId="034EDFFF" w14:textId="77777777" w:rsidR="000E6E20" w:rsidRDefault="00AA1589">
            <w:pPr>
              <w:pStyle w:val="p"/>
            </w:pPr>
            <w:r>
              <w:t>№ 12 - Приобретение способом запроса ценовых предложений однородных товаров, работ, услуг, годовой объем которых в стоимостном выражении превышает восьмитысячекратный размер месячного расчетного показателя, установленного на соответствующий финансовый год законом о республиканском бюджете.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3F489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34C7965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62BD1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BA587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F327" w14:textId="77777777" w:rsidR="000E6E20" w:rsidRDefault="00AA1589">
            <w:pPr>
              <w:pStyle w:val="p"/>
            </w:pPr>
            <w:r>
              <w:t>Профиль</w:t>
            </w:r>
          </w:p>
          <w:p w14:paraId="2951E11B" w14:textId="77777777" w:rsidR="000E6E20" w:rsidRDefault="00AA1589">
            <w:pPr>
              <w:pStyle w:val="p"/>
            </w:pPr>
            <w:r>
              <w:t>№ 13 - Неправомерные требования при осуществлении государственных закупок способом запроса ценовых предложений.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59CA7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53F8BE1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EB7F4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089E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94B3" w14:textId="77777777" w:rsidR="000E6E20" w:rsidRDefault="00AA1589">
            <w:pPr>
              <w:pStyle w:val="p"/>
            </w:pPr>
            <w:r>
              <w:t xml:space="preserve">Профиль № 3 - Осуществление государственных закупок отдельных видов товаров, работ, услуг среди потенциальных поставщиков с нарушениями требований </w:t>
            </w:r>
            <w:hyperlink r:id="rId141" w:anchor="sub_id=270000" w:history="1">
              <w:r>
                <w:rPr>
                  <w:rStyle w:val="a5"/>
                </w:rPr>
                <w:t>статьи 27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4882B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</w:t>
            </w:r>
          </w:p>
        </w:tc>
      </w:tr>
      <w:tr w:rsidR="000E6E20" w14:paraId="5751DDF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1B52E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04EFF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369B3" w14:textId="77777777" w:rsidR="000E6E20" w:rsidRDefault="00AA1589">
            <w:pPr>
              <w:pStyle w:val="p"/>
            </w:pPr>
            <w:r>
              <w:t>Профиль № 5 - Срок поставки товаров, выполнения работ, оказания услуг менее пятнадцати календарных дней, а также менее срока, затрачиваемого на поставку товара, в том числе его изготовление (производство), доставку, выполнение работы, оказание услуги, а также по СМР срок выполнения работ и оказания услуг не соответствует срокам, установленным в соответствующем положительном заключении комплексной вневедомственной экспертизы проекта.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AC26F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621260D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D04B3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A3B2B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CA914" w14:textId="77777777" w:rsidR="000E6E20" w:rsidRDefault="00AA1589">
            <w:pPr>
              <w:pStyle w:val="p"/>
            </w:pPr>
            <w:r>
              <w:t>Профиль</w:t>
            </w:r>
          </w:p>
          <w:p w14:paraId="519F308B" w14:textId="77777777" w:rsidR="000E6E20" w:rsidRDefault="00AA1589">
            <w:pPr>
              <w:pStyle w:val="p"/>
            </w:pPr>
            <w:r>
              <w:t>№ 7 - Нарушения порядка и сроков размещения информации при осуществлении государственных закупок способом запроса ценовых предложений.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1AE3" w14:textId="77777777" w:rsidR="000E6E20" w:rsidRDefault="00AA1589">
            <w:pPr>
              <w:pStyle w:val="p"/>
            </w:pPr>
            <w:r>
              <w:t>Отмена государственной до заключения договора о государственных закупках*</w:t>
            </w:r>
          </w:p>
        </w:tc>
      </w:tr>
      <w:tr w:rsidR="000E6E20" w14:paraId="372B2C4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AD56C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A99F3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FA16" w14:textId="77777777" w:rsidR="000E6E20" w:rsidRDefault="00AA1589">
            <w:pPr>
              <w:pStyle w:val="p"/>
            </w:pPr>
            <w:r>
              <w:t>Профиль</w:t>
            </w:r>
          </w:p>
          <w:p w14:paraId="4936ECBE" w14:textId="77777777" w:rsidR="000E6E20" w:rsidRDefault="00AA1589">
            <w:pPr>
              <w:pStyle w:val="p"/>
            </w:pPr>
            <w:r>
              <w:t>№ 8 - Не разделение на лоты при проведении государственных закупок способом запроса ценовых предложений.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50B31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39107F4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F1CC1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ED3FC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230B" w14:textId="77777777" w:rsidR="000E6E20" w:rsidRDefault="00AA1589">
            <w:pPr>
              <w:pStyle w:val="p"/>
            </w:pPr>
            <w:r>
              <w:t>Профиль</w:t>
            </w:r>
          </w:p>
          <w:p w14:paraId="51383530" w14:textId="77777777" w:rsidR="000E6E20" w:rsidRDefault="00AA1589">
            <w:pPr>
              <w:pStyle w:val="p"/>
            </w:pPr>
            <w:r>
              <w:t>№ 9 - Техническая спецификация содержит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 при проведении государственных закупок способом запроса ценовых предложений.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D4442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3F0358D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09965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98B29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C8B13" w14:textId="77777777" w:rsidR="000E6E20" w:rsidRDefault="00AA1589">
            <w:pPr>
              <w:pStyle w:val="p"/>
            </w:pPr>
            <w:r>
              <w:t>Профиль</w:t>
            </w:r>
          </w:p>
          <w:p w14:paraId="3B900FF3" w14:textId="77777777" w:rsidR="000E6E20" w:rsidRDefault="00AA1589">
            <w:pPr>
              <w:pStyle w:val="p"/>
            </w:pPr>
            <w:r>
              <w:t>№ 21 -</w:t>
            </w:r>
          </w:p>
          <w:p w14:paraId="20C0B206" w14:textId="77777777" w:rsidR="000E6E20" w:rsidRDefault="00AA1589">
            <w:pPr>
              <w:pStyle w:val="p"/>
            </w:pPr>
            <w:r>
              <w:t>Осуществление государственных закупок товаров, работ, услуг по ограничениям, установленным в действующих нормативных правовых актах Республики Казахстан.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A545E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77CC843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4F165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DAB19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9BE38" w14:textId="77777777" w:rsidR="000E6E20" w:rsidRDefault="00AA1589">
            <w:pPr>
              <w:pStyle w:val="p"/>
            </w:pPr>
            <w:r>
              <w:t>Профиль</w:t>
            </w:r>
          </w:p>
          <w:p w14:paraId="4C831F8B" w14:textId="77777777" w:rsidR="000E6E20" w:rsidRDefault="00AA1589">
            <w:pPr>
              <w:pStyle w:val="p"/>
            </w:pPr>
            <w:r>
              <w:t xml:space="preserve">№ 23 - Осуществление государственных закупок товаров, работ, услуг, способом запроса ценовых предложений в нарушение требований </w:t>
            </w:r>
            <w:hyperlink r:id="rId142" w:history="1">
              <w:r>
                <w:rPr>
                  <w:rStyle w:val="a5"/>
                </w:rPr>
                <w:t>Закона</w:t>
              </w:r>
            </w:hyperlink>
            <w:r>
              <w:t xml:space="preserve"> Республики Казахстан «О разрешениях и уведомлениях» и </w:t>
            </w:r>
            <w:hyperlink r:id="rId143" w:anchor="sub_id=110400" w:history="1">
              <w:r>
                <w:rPr>
                  <w:rStyle w:val="a5"/>
                </w:rPr>
                <w:t>пункта 4 статьи 11</w:t>
              </w:r>
            </w:hyperlink>
            <w:r>
              <w:t xml:space="preserve"> Закона о государственных закупках.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DEFFC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33F1826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A155D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27EB4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3AB37" w14:textId="77777777" w:rsidR="000E6E20" w:rsidRDefault="00AA1589">
            <w:pPr>
              <w:pStyle w:val="p"/>
            </w:pPr>
            <w:r>
              <w:t>Профиль</w:t>
            </w:r>
          </w:p>
          <w:p w14:paraId="001C1F12" w14:textId="77777777" w:rsidR="000E6E20" w:rsidRDefault="00AA1589">
            <w:pPr>
              <w:pStyle w:val="p"/>
            </w:pPr>
            <w:r>
              <w:t>№ 25 - Неправомерное определение вида предмета государственных закупок и (или) кода единого номенклатурного справочника товаров, работ, услуг при осуществлении государственных закупок товаров, работ, услуг на которые установлены изъятия постановлением Правительства Республики Казахстан.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0B0F5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1F5E940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51BCF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8C557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7F15" w14:textId="77777777" w:rsidR="000E6E20" w:rsidRDefault="00AA1589">
            <w:pPr>
              <w:pStyle w:val="p"/>
            </w:pPr>
            <w:r>
              <w:t>Профиль</w:t>
            </w:r>
          </w:p>
          <w:p w14:paraId="7EC338B8" w14:textId="77777777" w:rsidR="000E6E20" w:rsidRDefault="00AA1589">
            <w:pPr>
              <w:pStyle w:val="p"/>
            </w:pPr>
            <w:r>
              <w:t>№ 26 - Профиль</w:t>
            </w:r>
          </w:p>
          <w:p w14:paraId="2263E0DC" w14:textId="77777777" w:rsidR="000E6E20" w:rsidRDefault="00AA1589">
            <w:pPr>
              <w:pStyle w:val="p"/>
            </w:pPr>
            <w:r>
              <w:t xml:space="preserve">Неправомерный выбор способа осуществления государственных закупок товаров, работ, услуг, входящих в перечень товаров, работ, услуг, по которым способ осуществления государственных закупок определяется </w:t>
            </w:r>
            <w:hyperlink r:id="rId144" w:anchor="sub_id=100" w:history="1">
              <w:r>
                <w:rPr>
                  <w:rStyle w:val="a5"/>
                </w:rPr>
                <w:t>правилами</w:t>
              </w:r>
            </w:hyperlink>
            <w:r>
              <w:t xml:space="preserve"> осуществления государственных закупок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60EB1" w14:textId="77777777" w:rsidR="000E6E20" w:rsidRDefault="00AA1589">
            <w:pPr>
              <w:pStyle w:val="p"/>
            </w:pPr>
            <w:r>
              <w:t>Отмена государственной закупки до заключения договора о государственных закупках*</w:t>
            </w:r>
          </w:p>
        </w:tc>
      </w:tr>
      <w:tr w:rsidR="000E6E20" w14:paraId="1BB09A9D" w14:textId="77777777">
        <w:trPr>
          <w:jc w:val="center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2014D" w14:textId="77777777" w:rsidR="000E6E20" w:rsidRDefault="00AA1589">
            <w:pPr>
              <w:pStyle w:val="p"/>
            </w:pPr>
            <w:r>
              <w:t>Камеральный контроль государственных закупок при планировании годового плана государственных закупок</w:t>
            </w:r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8AD41" w14:textId="77777777" w:rsidR="000E6E20" w:rsidRDefault="00AA1589">
            <w:pPr>
              <w:pStyle w:val="p"/>
            </w:pPr>
            <w:r>
              <w:t>Планирование государственных закупок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7EFD" w14:textId="77777777" w:rsidR="000E6E20" w:rsidRDefault="00AA1589">
            <w:pPr>
              <w:pStyle w:val="p"/>
            </w:pPr>
            <w:r>
              <w:t>Профиль № 14 - Своевременность размещения Годового плана государственных закупок (предварительного годового плана государственных закупок).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38ACC" w14:textId="77777777" w:rsidR="000E6E20" w:rsidRDefault="00AA1589">
            <w:pPr>
              <w:pStyle w:val="p"/>
            </w:pPr>
            <w:r>
              <w:t>Разместить на веб-портале государственных закупок Годовой план государственных закупок (предварительный годовой план государственных закупок) или внесенные изменения и (или) дополнения в годовой план государственных закупок (предварительный годовой план государственных закупок) в соответствии с уведомлением*</w:t>
            </w:r>
          </w:p>
        </w:tc>
      </w:tr>
      <w:tr w:rsidR="000E6E20" w14:paraId="21B9FE2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83F17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94F30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FCB9D" w14:textId="77777777" w:rsidR="000E6E20" w:rsidRDefault="00AA1589">
            <w:pPr>
              <w:pStyle w:val="p"/>
            </w:pPr>
            <w:r>
              <w:t>Профиль № 15 - Соответствие объемов государственных закупок.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2472" w14:textId="77777777" w:rsidR="000E6E20" w:rsidRDefault="00AA1589">
            <w:pPr>
              <w:pStyle w:val="p"/>
            </w:pPr>
            <w: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0E6E20" w14:paraId="1B3F587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82F14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2F759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7C628" w14:textId="77777777" w:rsidR="000E6E20" w:rsidRDefault="00AA1589">
            <w:pPr>
              <w:pStyle w:val="p"/>
            </w:pPr>
            <w:r>
              <w:t>Профиль № 16 - Содержание годового плана государственных закупок.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9C88B" w14:textId="77777777" w:rsidR="000E6E20" w:rsidRDefault="00AA1589">
            <w:pPr>
              <w:pStyle w:val="p"/>
            </w:pPr>
            <w: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0E6E20" w14:paraId="241B5AF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06F4A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A6956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7E0F5" w14:textId="77777777" w:rsidR="000E6E20" w:rsidRDefault="00AA1589">
            <w:pPr>
              <w:pStyle w:val="p"/>
            </w:pPr>
            <w:r>
              <w:t>Профиль № 17 -</w:t>
            </w:r>
          </w:p>
          <w:p w14:paraId="1A1DF33E" w14:textId="77777777" w:rsidR="000E6E20" w:rsidRDefault="00AA1589">
            <w:pPr>
              <w:pStyle w:val="p"/>
            </w:pPr>
            <w:r>
              <w:t xml:space="preserve">Включение в годовой план государственных закупок (предварительных годовых планов государственных закупок) сведения о государственных закупках, осуществляемых в соответствии с </w:t>
            </w:r>
            <w:hyperlink r:id="rId145" w:anchor="sub_id=160303" w:history="1">
              <w:r>
                <w:rPr>
                  <w:rStyle w:val="a5"/>
                </w:rPr>
                <w:t>подпунктами 3), 6), 22) и 24) пункта 3 статьи 16</w:t>
              </w:r>
            </w:hyperlink>
            <w:r>
              <w:t xml:space="preserve"> Закона о государственных закупках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95C01" w14:textId="77777777" w:rsidR="000E6E20" w:rsidRDefault="00AA1589">
            <w:pPr>
              <w:pStyle w:val="p"/>
            </w:pPr>
            <w: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0E6E20" w14:paraId="21AD34A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DB64F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7C2DA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AE9FB" w14:textId="77777777" w:rsidR="000E6E20" w:rsidRDefault="00AA1589">
            <w:pPr>
              <w:pStyle w:val="p"/>
            </w:pPr>
            <w:r>
              <w:t>Профиль № 30. Необоснованное указание источников финансирования (доля участия местного бюджета) по итогам государственных закупок и (или) при заключении договоров о государственных закупках (в том числе с учетом условного уменьшения цены поставщиком признанным победителем)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F1249" w14:textId="77777777" w:rsidR="000E6E20" w:rsidRDefault="00AA1589">
            <w:pPr>
              <w:pStyle w:val="p"/>
            </w:pPr>
            <w:r>
              <w:t>Внесение изменений в Годовой план государственных закупок в соответствии с уведомлением*</w:t>
            </w:r>
          </w:p>
        </w:tc>
      </w:tr>
      <w:tr w:rsidR="000E6E20" w14:paraId="2A9C4880" w14:textId="77777777">
        <w:trPr>
          <w:jc w:val="center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35CD" w14:textId="77777777" w:rsidR="000E6E20" w:rsidRDefault="00AA1589">
            <w:pPr>
              <w:pStyle w:val="p"/>
            </w:pPr>
            <w:r>
              <w:t>Камеральный контроль государственных закупок способами из одного источника</w:t>
            </w:r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EBD5C" w14:textId="77777777" w:rsidR="000E6E20" w:rsidRDefault="00AA1589">
            <w:pPr>
              <w:pStyle w:val="p"/>
            </w:pPr>
            <w:r>
              <w:t>Проект договора о государственных закупках путем прямого заключения, направленный заказчиком на подписание потенциальному поставщику, если имеются следующие условия:</w:t>
            </w:r>
          </w:p>
          <w:p w14:paraId="4D333BA0" w14:textId="77777777" w:rsidR="000E6E20" w:rsidRDefault="00AA1589">
            <w:pPr>
              <w:pStyle w:val="p"/>
            </w:pPr>
            <w:r>
              <w:t>1) имеется более одного пункта Годового плана государственных закупок с одинаковыми наименованиями и кодами Единого номенклатурного справочника товаров, работ, услуг;</w:t>
            </w:r>
          </w:p>
          <w:p w14:paraId="418354B9" w14:textId="77777777" w:rsidR="000E6E20" w:rsidRDefault="00AA1589">
            <w:pPr>
              <w:pStyle w:val="p"/>
            </w:pPr>
            <w:r>
              <w:t>2) годовой объем однородных товаров в стоимостном выражении превышает стократного размера месячного расчетного показателя, работ и услуг, если годовой объем таких однородных работ и услуг в стоимостном выражении превышает пятисоткратного размера месячного расчетного показателя, а для аппаратов акимов городов районного значения, сел, поселков, сельских округов если годовой объем однородных товаров, работ и услуг превышает четырехтысячекратного размера месячного расчетного показателя, установленного на соответствующий финансовый год законом о республиканском бюджете;</w:t>
            </w:r>
          </w:p>
          <w:p w14:paraId="665610C0" w14:textId="77777777" w:rsidR="000E6E20" w:rsidRDefault="00AA1589">
            <w:pPr>
              <w:pStyle w:val="p"/>
            </w:pPr>
            <w:r>
              <w:t xml:space="preserve">3) осуществление государственных закупок товаров, работ, услуг, которые подлежат приобретению в соответствии с порядком осуществления государственных закупок, изъятых из национального режима, утвержденным </w:t>
            </w:r>
            <w:hyperlink r:id="rId146" w:history="1">
              <w:r>
                <w:rPr>
                  <w:rStyle w:val="a5"/>
                </w:rPr>
                <w:t>постановлением</w:t>
              </w:r>
            </w:hyperlink>
            <w:r>
              <w:t xml:space="preserve"> Правительства Республики Казахстан от 15 октября 2024 года № 853 «Об утверждении Правил установления изъятий из национального режима при осуществлении государственных закупок» среди потенциальных поставщиков, не являющихся отечественными товаропроизводителями;</w:t>
            </w:r>
          </w:p>
          <w:p w14:paraId="0ECD83E6" w14:textId="77777777" w:rsidR="000E6E20" w:rsidRDefault="00AA1589">
            <w:pPr>
              <w:pStyle w:val="p"/>
            </w:pPr>
            <w:r>
              <w:t>4) сумма государственной закупки превышает два миллиона тенге.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C27A" w14:textId="77777777" w:rsidR="000E6E20" w:rsidRDefault="00AA1589">
            <w:pPr>
              <w:pStyle w:val="p"/>
            </w:pPr>
            <w:r>
              <w:t>Профиль № 10 - Неправомерное применение способа государственных закупок - способ из одного источника путем прямого заключения договора о государственных закупках.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6BDCE" w14:textId="77777777" w:rsidR="000E6E20" w:rsidRDefault="00AA1589">
            <w:pPr>
              <w:pStyle w:val="p"/>
            </w:pPr>
            <w:r>
              <w:t>Отзыв проекта договора о государственных закупках с внесением изменений в годовой план государственных закупок в соответствии с уведомлением*</w:t>
            </w:r>
          </w:p>
        </w:tc>
      </w:tr>
      <w:tr w:rsidR="000E6E20" w14:paraId="723B9D9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626F9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1FB71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807DA" w14:textId="77777777" w:rsidR="000E6E20" w:rsidRDefault="00AA1589">
            <w:pPr>
              <w:pStyle w:val="p"/>
            </w:pPr>
            <w:r>
              <w:t>Профиль № 25 - Неправомерное определение вида предмета государственных закупок и (или) кода единого номенклатурного справочника товаров, работ, услуг при осуществлении государственных закупок товаров, работ, услуг на которые установлены изъятия постановлением Правительства Республики Казахстан.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1FBF4" w14:textId="77777777" w:rsidR="000E6E20" w:rsidRDefault="00AA1589">
            <w:pPr>
              <w:pStyle w:val="p"/>
            </w:pPr>
            <w:r>
              <w:t>Отзыв проекта договора о государственных закупках с внесением изменений в годовой план государственных закупок в соответствии с уведомлением*</w:t>
            </w:r>
          </w:p>
        </w:tc>
      </w:tr>
      <w:tr w:rsidR="000E6E20" w14:paraId="7CA26552" w14:textId="77777777">
        <w:trPr>
          <w:jc w:val="center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EE3D" w14:textId="77777777" w:rsidR="000E6E20" w:rsidRDefault="00AA1589">
            <w:pPr>
              <w:pStyle w:val="p"/>
            </w:pPr>
            <w:r>
              <w:t>Камеральный контроль надлежащего исполнения обязательств по договору о государственных закупках</w:t>
            </w:r>
          </w:p>
        </w:tc>
        <w:tc>
          <w:tcPr>
            <w:tcW w:w="14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9D83" w14:textId="77777777" w:rsidR="000E6E20" w:rsidRDefault="00AA1589">
            <w:pPr>
              <w:pStyle w:val="p"/>
            </w:pPr>
            <w:r>
              <w:t>1. Утвержденные сторонами посредством веб-портала государственных закупок акты выполненных работ в сфере строительно-монтажных работ;</w:t>
            </w:r>
          </w:p>
          <w:p w14:paraId="1B086E1A" w14:textId="77777777" w:rsidR="000E6E20" w:rsidRDefault="00AA1589">
            <w:pPr>
              <w:pStyle w:val="p"/>
            </w:pPr>
            <w:r>
              <w:t xml:space="preserve">2. Утвержденные сторонами посредством веб-портала государственных закупок документы, предусмотренные </w:t>
            </w:r>
            <w:hyperlink r:id="rId147" w:anchor="sub_id=58500" w:history="1">
              <w:r>
                <w:rPr>
                  <w:rStyle w:val="a5"/>
                </w:rPr>
                <w:t>пунктом 585</w:t>
              </w:r>
            </w:hyperlink>
            <w:r>
              <w:t xml:space="preserve"> Правил осуществления государственных закупок;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4A82C" w14:textId="77777777" w:rsidR="000E6E20" w:rsidRDefault="00AA1589">
            <w:pPr>
              <w:pStyle w:val="p"/>
            </w:pPr>
            <w:r>
              <w:t xml:space="preserve">Профиль № 28. Выявление несоответствия выполненных работ условиям договора о государственных закупках СМР согласно </w:t>
            </w:r>
            <w:hyperlink r:id="rId148" w:anchor="sub_id=39" w:history="1">
              <w:r>
                <w:rPr>
                  <w:rStyle w:val="a5"/>
                </w:rPr>
                <w:t>приложению 39</w:t>
              </w:r>
            </w:hyperlink>
            <w:r>
              <w:t xml:space="preserve"> к Правилам осуществления государственных закупок, в том числе подтверждения приобретенных товаров, работ и услуг у иных контрагентов (в части соответствия объемов)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479D2" w14:textId="77777777" w:rsidR="000E6E20" w:rsidRDefault="00AA1589">
            <w:pPr>
              <w:pStyle w:val="p"/>
            </w:pPr>
            <w:r>
              <w:t>Отзыв акта выполненных работ с последующим приведением в соответствие</w:t>
            </w:r>
          </w:p>
        </w:tc>
      </w:tr>
      <w:tr w:rsidR="000E6E20" w14:paraId="1D11C6A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5FAB0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F3489" w14:textId="77777777" w:rsidR="000E6E20" w:rsidRDefault="000E6E20">
            <w:pPr>
              <w:rPr>
                <w:color w:val="000000"/>
              </w:rPr>
            </w:pP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F5CB0" w14:textId="77777777" w:rsidR="000E6E20" w:rsidRDefault="00AA1589">
            <w:pPr>
              <w:pStyle w:val="p"/>
            </w:pPr>
            <w:r>
              <w:t xml:space="preserve">Профиль № 29. Выявленные несоответствия в подтверждающих документах, предшествующих оплате по договору о государственных закупках в сфере СМР в нарушение </w:t>
            </w:r>
            <w:hyperlink r:id="rId149" w:anchor="sub_id=58500" w:history="1">
              <w:r>
                <w:rPr>
                  <w:rStyle w:val="a5"/>
                </w:rPr>
                <w:t>пункта 585</w:t>
              </w:r>
            </w:hyperlink>
            <w:r>
              <w:t xml:space="preserve"> правил осуществления государственных закупок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9B84" w14:textId="77777777" w:rsidR="000E6E20" w:rsidRDefault="00AA1589">
            <w:pPr>
              <w:pStyle w:val="p"/>
            </w:pPr>
            <w:r>
              <w:t>Отзыв акта выполненных работ с последующим приведением в соответствие</w:t>
            </w:r>
          </w:p>
        </w:tc>
      </w:tr>
      <w:tr w:rsidR="000E6E20" w14:paraId="6C6694AD" w14:textId="77777777">
        <w:trPr>
          <w:jc w:val="center"/>
        </w:trPr>
        <w:tc>
          <w:tcPr>
            <w:tcW w:w="1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FF619" w14:textId="77777777" w:rsidR="000E6E20" w:rsidRDefault="00AA1589">
            <w:pPr>
              <w:pStyle w:val="p"/>
            </w:pPr>
            <w:r>
              <w:t>Камеральный контроль отказа от закупки/отмены государственных закупок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04B5" w14:textId="77777777" w:rsidR="000E6E20" w:rsidRDefault="00AA1589">
            <w:pPr>
              <w:pStyle w:val="p"/>
            </w:pPr>
            <w:r>
              <w:t>1. Государственные закупки со статусом «Отменено» после подведения итогов;</w:t>
            </w:r>
          </w:p>
          <w:p w14:paraId="296E759D" w14:textId="77777777" w:rsidR="000E6E20" w:rsidRDefault="00AA1589">
            <w:pPr>
              <w:pStyle w:val="p"/>
            </w:pPr>
            <w:r>
              <w:t>2. Государственные закупки со статусом «Отказ от закупки» после подведения итогов.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2C435" w14:textId="77777777" w:rsidR="000E6E20" w:rsidRDefault="00AA1589">
            <w:pPr>
              <w:pStyle w:val="p"/>
            </w:pPr>
            <w:r>
              <w:t>Профиль № 31. Отказ/отмена от государственных закупок в случаях, не предусмотренных законодательством о государственных закупках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DD343" w14:textId="77777777" w:rsidR="000E6E20" w:rsidRDefault="00AA1589">
            <w:pPr>
              <w:pStyle w:val="p"/>
            </w:pPr>
            <w:r>
              <w:t>1. Отмена решения заказчика об отказе от закупок;</w:t>
            </w:r>
          </w:p>
          <w:p w14:paraId="1CAE790C" w14:textId="77777777" w:rsidR="000E6E20" w:rsidRDefault="00AA1589">
            <w:pPr>
              <w:pStyle w:val="p"/>
            </w:pPr>
            <w:r>
              <w:t>2. Отмена решения заказчика, организатора, единого организатора об отмене государственной закупки</w:t>
            </w:r>
          </w:p>
        </w:tc>
      </w:tr>
    </w:tbl>
    <w:p w14:paraId="3662B074" w14:textId="77777777" w:rsidR="000E6E20" w:rsidRDefault="00AA1589">
      <w:pPr>
        <w:pStyle w:val="pj"/>
      </w:pPr>
      <w:r>
        <w:rPr>
          <w:rStyle w:val="s0"/>
        </w:rPr>
        <w:t> </w:t>
      </w:r>
    </w:p>
    <w:p w14:paraId="03181282" w14:textId="77777777" w:rsidR="000E6E20" w:rsidRDefault="00AA1589">
      <w:pPr>
        <w:pStyle w:val="pj"/>
      </w:pPr>
      <w:r>
        <w:rPr>
          <w:rStyle w:val="s0"/>
        </w:rPr>
        <w:t>Примечание:</w:t>
      </w:r>
    </w:p>
    <w:p w14:paraId="4D8AB9D3" w14:textId="77777777" w:rsidR="000E6E20" w:rsidRDefault="00AA1589">
      <w:pPr>
        <w:pStyle w:val="pj"/>
      </w:pPr>
      <w:r>
        <w:rPr>
          <w:rStyle w:val="s0"/>
        </w:rPr>
        <w:t>* При заключении договора о государственных закупках после вручения уведомления, нарушение устраняется путем расторжения такого договора (с отменой итогов).</w:t>
      </w:r>
    </w:p>
    <w:p w14:paraId="5E07C120" w14:textId="77777777" w:rsidR="000E6E20" w:rsidRDefault="00AA1589">
      <w:pPr>
        <w:pStyle w:val="pj"/>
      </w:pPr>
      <w:r>
        <w:rPr>
          <w:rStyle w:val="s0"/>
        </w:rPr>
        <w:t> </w:t>
      </w:r>
    </w:p>
    <w:p w14:paraId="6A88C190" w14:textId="77777777" w:rsidR="000E6E20" w:rsidRDefault="00AA1589">
      <w:pPr>
        <w:pStyle w:val="pr"/>
        <w:jc w:val="left"/>
      </w:pPr>
      <w:bookmarkStart w:id="10" w:name="SUB4"/>
      <w:bookmarkEnd w:id="10"/>
      <w:r>
        <w:rPr>
          <w:rStyle w:val="s0"/>
        </w:rPr>
        <w:t> </w:t>
      </w:r>
    </w:p>
    <w:p w14:paraId="1B76A275" w14:textId="77777777" w:rsidR="000E6E20" w:rsidRDefault="00AA1589">
      <w:pPr>
        <w:pStyle w:val="pr"/>
      </w:pPr>
      <w:r>
        <w:rPr>
          <w:rStyle w:val="s0"/>
        </w:rPr>
        <w:t>Приложение 4</w:t>
      </w:r>
    </w:p>
    <w:p w14:paraId="3143209F" w14:textId="77777777" w:rsidR="000E6E20" w:rsidRDefault="00AA1589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5"/>
          </w:rPr>
          <w:t>Правилам</w:t>
        </w:r>
      </w:hyperlink>
      <w:r>
        <w:rPr>
          <w:rStyle w:val="s0"/>
        </w:rPr>
        <w:t xml:space="preserve"> проведения</w:t>
      </w:r>
    </w:p>
    <w:p w14:paraId="77473D7D" w14:textId="77777777" w:rsidR="000E6E20" w:rsidRDefault="00AA1589">
      <w:pPr>
        <w:pStyle w:val="pr"/>
      </w:pPr>
      <w:r>
        <w:rPr>
          <w:rStyle w:val="s0"/>
        </w:rPr>
        <w:t>камерального контроля</w:t>
      </w:r>
    </w:p>
    <w:p w14:paraId="030EDA6D" w14:textId="77777777" w:rsidR="000E6E20" w:rsidRDefault="00AA1589">
      <w:pPr>
        <w:pStyle w:val="pr"/>
      </w:pPr>
      <w:r>
        <w:rPr>
          <w:rStyle w:val="s0"/>
        </w:rPr>
        <w:t> </w:t>
      </w:r>
    </w:p>
    <w:p w14:paraId="6BDE3E5E" w14:textId="77777777" w:rsidR="000E6E20" w:rsidRDefault="00AA1589">
      <w:pPr>
        <w:pStyle w:val="pr"/>
      </w:pPr>
      <w:r>
        <w:rPr>
          <w:rStyle w:val="s0"/>
        </w:rPr>
        <w:t> </w:t>
      </w:r>
    </w:p>
    <w:p w14:paraId="480B93E3" w14:textId="77777777" w:rsidR="000E6E20" w:rsidRDefault="00AA1589">
      <w:pPr>
        <w:pStyle w:val="pr"/>
      </w:pPr>
      <w:r>
        <w:rPr>
          <w:rStyle w:val="s0"/>
        </w:rPr>
        <w:t>________________________</w:t>
      </w:r>
    </w:p>
    <w:p w14:paraId="7F35400E" w14:textId="77777777" w:rsidR="000E6E20" w:rsidRDefault="00AA1589">
      <w:pPr>
        <w:pStyle w:val="pr"/>
      </w:pPr>
      <w:r>
        <w:rPr>
          <w:rStyle w:val="s0"/>
        </w:rPr>
        <w:t>(Наименование</w:t>
      </w:r>
    </w:p>
    <w:p w14:paraId="38E75C10" w14:textId="77777777" w:rsidR="000E6E20" w:rsidRDefault="00AA1589">
      <w:pPr>
        <w:pStyle w:val="pr"/>
      </w:pPr>
      <w:r>
        <w:rPr>
          <w:rStyle w:val="s0"/>
        </w:rPr>
        <w:t>уполномоченного органа</w:t>
      </w:r>
    </w:p>
    <w:p w14:paraId="1EC398C6" w14:textId="77777777" w:rsidR="000E6E20" w:rsidRDefault="00AA1589">
      <w:pPr>
        <w:pStyle w:val="pr"/>
      </w:pPr>
      <w:r>
        <w:rPr>
          <w:rStyle w:val="s0"/>
        </w:rPr>
        <w:t>по внутреннему</w:t>
      </w:r>
    </w:p>
    <w:p w14:paraId="50C897EE" w14:textId="77777777" w:rsidR="000E6E20" w:rsidRDefault="00AA1589">
      <w:pPr>
        <w:pStyle w:val="pr"/>
      </w:pPr>
      <w:r>
        <w:rPr>
          <w:rStyle w:val="s0"/>
        </w:rPr>
        <w:t>государственному аудиту)</w:t>
      </w:r>
    </w:p>
    <w:p w14:paraId="3A79618C" w14:textId="77777777" w:rsidR="000E6E20" w:rsidRDefault="00AA1589">
      <w:pPr>
        <w:pStyle w:val="pj"/>
      </w:pPr>
      <w:r>
        <w:rPr>
          <w:rStyle w:val="s0"/>
        </w:rPr>
        <w:t> </w:t>
      </w:r>
    </w:p>
    <w:p w14:paraId="5DA01AC3" w14:textId="77777777" w:rsidR="000E6E20" w:rsidRDefault="00AA1589">
      <w:pPr>
        <w:pStyle w:val="pc"/>
      </w:pPr>
      <w:r>
        <w:rPr>
          <w:rStyle w:val="s1"/>
        </w:rPr>
        <w:t>Информация об исполнении уведомления</w:t>
      </w:r>
    </w:p>
    <w:p w14:paraId="622FA20D" w14:textId="77777777" w:rsidR="000E6E20" w:rsidRDefault="00AA1589">
      <w:pPr>
        <w:pStyle w:val="pj"/>
      </w:pPr>
      <w:r>
        <w:rPr>
          <w:rStyle w:val="s0"/>
        </w:rPr>
        <w:t> </w:t>
      </w:r>
    </w:p>
    <w:p w14:paraId="5868A630" w14:textId="77777777" w:rsidR="000E6E20" w:rsidRDefault="00AA1589">
      <w:pPr>
        <w:pStyle w:val="pj"/>
      </w:pPr>
      <w:r>
        <w:rPr>
          <w:rStyle w:val="s0"/>
        </w:rPr>
        <w:t>«___» __________ 20___ года № _____</w:t>
      </w:r>
    </w:p>
    <w:p w14:paraId="41BC54A2" w14:textId="77777777" w:rsidR="000E6E20" w:rsidRDefault="00AA1589">
      <w:pPr>
        <w:pStyle w:val="pj"/>
      </w:pPr>
      <w:r>
        <w:rPr>
          <w:rStyle w:val="s0"/>
        </w:rPr>
        <w:t>Настоящим____________________________________________________________</w:t>
      </w:r>
    </w:p>
    <w:p w14:paraId="7107927B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4A8B6B66" w14:textId="77777777" w:rsidR="000E6E20" w:rsidRDefault="00AA1589">
      <w:pPr>
        <w:pStyle w:val="pj"/>
      </w:pPr>
      <w:r>
        <w:rPr>
          <w:rStyle w:val="s0"/>
        </w:rPr>
        <w:t xml:space="preserve">(Наименование, бизнес-идентификационный номер объекта государственного аудита) рассмотрев уведомление </w:t>
      </w:r>
    </w:p>
    <w:p w14:paraId="61A4057D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6C7379A7" w14:textId="77777777" w:rsidR="000E6E20" w:rsidRDefault="00AA1589">
      <w:pPr>
        <w:pStyle w:val="pj"/>
        <w:jc w:val="left"/>
      </w:pPr>
      <w:r>
        <w:rPr>
          <w:rStyle w:val="s0"/>
        </w:rPr>
        <w:t>(Наименование органа по внутреннему государственному аудиту, направившего уведомление)</w:t>
      </w:r>
    </w:p>
    <w:p w14:paraId="250EF56E" w14:textId="77777777" w:rsidR="000E6E20" w:rsidRDefault="00AA1589">
      <w:pPr>
        <w:pStyle w:val="pj"/>
      </w:pPr>
      <w:r>
        <w:rPr>
          <w:rStyle w:val="s0"/>
        </w:rPr>
        <w:t>от «__» _________ 20__ года № _________, направляет информацию об исполнении уведомления, в том числе с учетом результатов рассмотрения возражения.</w:t>
      </w:r>
    </w:p>
    <w:p w14:paraId="49EA36E1" w14:textId="77777777" w:rsidR="000E6E20" w:rsidRDefault="00AA1589">
      <w:pPr>
        <w:pStyle w:val="pj"/>
      </w:pPr>
      <w:r>
        <w:rPr>
          <w:rStyle w:val="s0"/>
        </w:rPr>
        <w:t>(Заключение по результатам рассмотрения возражения от «__» _______ 20__ года № ____):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1143"/>
        <w:gridCol w:w="3284"/>
        <w:gridCol w:w="1443"/>
        <w:gridCol w:w="2115"/>
      </w:tblGrid>
      <w:tr w:rsidR="000E6E20" w14:paraId="6E355077" w14:textId="77777777">
        <w:trPr>
          <w:jc w:val="center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83F3D" w14:textId="77777777" w:rsidR="000E6E20" w:rsidRDefault="00AA1589">
            <w:pPr>
              <w:pStyle w:val="pc"/>
            </w:pPr>
            <w:r>
              <w:t>Номер пункта нарушения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ED769" w14:textId="77777777" w:rsidR="000E6E20" w:rsidRDefault="00AA1589">
            <w:pPr>
              <w:pStyle w:val="pc"/>
            </w:pPr>
            <w:r>
              <w:t>Профиль риска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A9F3B" w14:textId="77777777" w:rsidR="000E6E20" w:rsidRDefault="00AA1589">
            <w:pPr>
              <w:pStyle w:val="pc"/>
            </w:pPr>
            <w:r>
              <w:t>Описание характера нарушения, со ссылкой на статьи, пункты и подпункты нормативных правовых актов, положения которых нарушены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43DF" w14:textId="77777777" w:rsidR="000E6E20" w:rsidRDefault="00AA1589">
            <w:pPr>
              <w:pStyle w:val="pc"/>
            </w:pPr>
            <w:r>
              <w:t>Способ устранения/ возражение принято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786A5" w14:textId="77777777" w:rsidR="000E6E20" w:rsidRDefault="00AA1589">
            <w:pPr>
              <w:pStyle w:val="pc"/>
            </w:pPr>
            <w:r>
              <w:t>№ и дата подтверждающего документа</w:t>
            </w:r>
          </w:p>
        </w:tc>
      </w:tr>
      <w:tr w:rsidR="000E6E20" w14:paraId="4C4B2D53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CCE0F" w14:textId="77777777" w:rsidR="000E6E20" w:rsidRDefault="00AA1589">
            <w:pPr>
              <w:pStyle w:val="p"/>
            </w:pPr>
            <w:r>
              <w:t>Пункт 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9CD6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A760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1965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1C64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32EF6ABA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B2DF" w14:textId="77777777" w:rsidR="000E6E20" w:rsidRDefault="00AA1589">
            <w:pPr>
              <w:pStyle w:val="p"/>
            </w:pPr>
            <w:r>
              <w:t>Пункт 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9208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1BD47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0549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2C013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45795AA9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E2289" w14:textId="77777777" w:rsidR="000E6E20" w:rsidRDefault="00AA1589">
            <w:pPr>
              <w:pStyle w:val="p"/>
            </w:pPr>
            <w:r>
              <w:t>…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FA7C0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639F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16955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BFEA" w14:textId="77777777" w:rsidR="000E6E20" w:rsidRDefault="00AA1589">
            <w:pPr>
              <w:pStyle w:val="p"/>
            </w:pPr>
            <w:r>
              <w:t> </w:t>
            </w:r>
          </w:p>
        </w:tc>
      </w:tr>
    </w:tbl>
    <w:p w14:paraId="5B97D963" w14:textId="77777777" w:rsidR="000E6E20" w:rsidRDefault="00AA1589">
      <w:pPr>
        <w:pStyle w:val="pj"/>
      </w:pPr>
      <w:r>
        <w:rPr>
          <w:rStyle w:val="s0"/>
        </w:rPr>
        <w:t> </w:t>
      </w:r>
    </w:p>
    <w:p w14:paraId="6B7B9C8E" w14:textId="77777777" w:rsidR="000E6E20" w:rsidRDefault="00AA1589">
      <w:pPr>
        <w:pStyle w:val="pj"/>
      </w:pPr>
      <w:r>
        <w:rPr>
          <w:rStyle w:val="s0"/>
        </w:rPr>
        <w:t>Руководитель объекта государственного аудита</w:t>
      </w:r>
    </w:p>
    <w:p w14:paraId="0031DB84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13BF0809" w14:textId="77777777" w:rsidR="000E6E20" w:rsidRDefault="00AA1589">
      <w:pPr>
        <w:pStyle w:val="pj"/>
      </w:pPr>
      <w:r>
        <w:rPr>
          <w:rStyle w:val="s0"/>
        </w:rPr>
        <w:t>                 (Фамилия, имя, отчество (при его наличии) (Подпись)</w:t>
      </w:r>
    </w:p>
    <w:p w14:paraId="22A3F3C6" w14:textId="77777777" w:rsidR="000E6E20" w:rsidRDefault="00AA1589">
      <w:pPr>
        <w:pStyle w:val="pj"/>
      </w:pPr>
      <w:r>
        <w:rPr>
          <w:rStyle w:val="s0"/>
        </w:rPr>
        <w:t> </w:t>
      </w:r>
    </w:p>
    <w:p w14:paraId="06CBC51C" w14:textId="77777777" w:rsidR="000E6E20" w:rsidRDefault="00AA1589">
      <w:pPr>
        <w:pStyle w:val="pr"/>
        <w:jc w:val="left"/>
      </w:pPr>
      <w:bookmarkStart w:id="11" w:name="SUB5"/>
      <w:bookmarkEnd w:id="11"/>
      <w:r>
        <w:rPr>
          <w:rStyle w:val="s0"/>
        </w:rPr>
        <w:t> </w:t>
      </w:r>
    </w:p>
    <w:p w14:paraId="5255887B" w14:textId="77777777" w:rsidR="000E6E20" w:rsidRDefault="00AA1589">
      <w:pPr>
        <w:pStyle w:val="pr"/>
      </w:pPr>
      <w:r>
        <w:rPr>
          <w:rStyle w:val="s0"/>
        </w:rPr>
        <w:t>Приложение 5</w:t>
      </w:r>
    </w:p>
    <w:p w14:paraId="3661B133" w14:textId="77777777" w:rsidR="000E6E20" w:rsidRDefault="00AA1589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5"/>
          </w:rPr>
          <w:t>Правилам</w:t>
        </w:r>
      </w:hyperlink>
      <w:r>
        <w:rPr>
          <w:rStyle w:val="s0"/>
        </w:rPr>
        <w:t xml:space="preserve"> проведения</w:t>
      </w:r>
    </w:p>
    <w:p w14:paraId="5CD7B530" w14:textId="77777777" w:rsidR="000E6E20" w:rsidRDefault="00AA1589">
      <w:pPr>
        <w:pStyle w:val="pr"/>
      </w:pPr>
      <w:r>
        <w:rPr>
          <w:rStyle w:val="s0"/>
        </w:rPr>
        <w:t>камерального контроля</w:t>
      </w:r>
    </w:p>
    <w:p w14:paraId="5A4ECD19" w14:textId="77777777" w:rsidR="000E6E20" w:rsidRDefault="00AA1589">
      <w:pPr>
        <w:pStyle w:val="pj"/>
      </w:pPr>
      <w:r>
        <w:rPr>
          <w:rStyle w:val="s0"/>
        </w:rPr>
        <w:t> </w:t>
      </w:r>
    </w:p>
    <w:p w14:paraId="1C1F300B" w14:textId="77777777" w:rsidR="000E6E20" w:rsidRDefault="00AA1589">
      <w:pPr>
        <w:pStyle w:val="pj"/>
      </w:pPr>
      <w:r>
        <w:rPr>
          <w:rStyle w:val="s0"/>
        </w:rPr>
        <w:t> </w:t>
      </w:r>
    </w:p>
    <w:p w14:paraId="7382E86A" w14:textId="77777777" w:rsidR="000E6E20" w:rsidRDefault="00AA1589">
      <w:pPr>
        <w:pStyle w:val="pc"/>
      </w:pPr>
      <w:r>
        <w:rPr>
          <w:rStyle w:val="s1"/>
        </w:rPr>
        <w:t>Жалоба на действие</w:t>
      </w:r>
      <w:r>
        <w:rPr>
          <w:rStyle w:val="s1"/>
        </w:rPr>
        <w:br/>
        <w:t>(бездействия) территориального подразделения или ведомства уполномоченного органа по внутреннему государственному аудиту и его должностных лиц</w:t>
      </w:r>
    </w:p>
    <w:p w14:paraId="001B2339" w14:textId="77777777" w:rsidR="000E6E20" w:rsidRDefault="00AA1589">
      <w:pPr>
        <w:pStyle w:val="pj"/>
      </w:pPr>
      <w:r>
        <w:rPr>
          <w:rStyle w:val="s0"/>
        </w:rPr>
        <w:t> </w:t>
      </w:r>
    </w:p>
    <w:p w14:paraId="2C22E6CC" w14:textId="77777777" w:rsidR="000E6E20" w:rsidRDefault="00AA1589">
      <w:pPr>
        <w:pStyle w:val="pj"/>
      </w:pPr>
      <w:r>
        <w:rPr>
          <w:rStyle w:val="s0"/>
        </w:rPr>
        <w:t>«___»__________ 20___года № _____</w:t>
      </w:r>
    </w:p>
    <w:p w14:paraId="51FCF694" w14:textId="77777777" w:rsidR="000E6E20" w:rsidRDefault="00AA1589">
      <w:pPr>
        <w:pStyle w:val="pj"/>
      </w:pPr>
      <w:r>
        <w:rPr>
          <w:rStyle w:val="s0"/>
        </w:rPr>
        <w:t>Настоящим ______________________________________________________</w:t>
      </w:r>
    </w:p>
    <w:p w14:paraId="708C6527" w14:textId="77777777" w:rsidR="000E6E20" w:rsidRDefault="00AA1589">
      <w:pPr>
        <w:pStyle w:val="pj"/>
      </w:pPr>
      <w:r>
        <w:rPr>
          <w:rStyle w:val="s0"/>
        </w:rPr>
        <w:t>     (Наименование или фамилия, имя, отчество (при его наличии), бизнес-идентификационный номер или индивидуальный идентификационный номер заявителя) сообщает о несогласии с</w:t>
      </w:r>
    </w:p>
    <w:p w14:paraId="55117DC1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1B12473B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27436E6A" w14:textId="77777777" w:rsidR="000E6E20" w:rsidRDefault="00AA1589">
      <w:pPr>
        <w:pStyle w:val="pj"/>
      </w:pPr>
      <w:r>
        <w:rPr>
          <w:rStyle w:val="s0"/>
        </w:rPr>
        <w:t>(Наименование, номер, дата обжалуемого документа) по следующим основаниям:</w:t>
      </w:r>
    </w:p>
    <w:p w14:paraId="60EF9306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61E8480F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27216375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46F14A95" w14:textId="77777777" w:rsidR="000E6E20" w:rsidRDefault="00AA1589">
      <w:pPr>
        <w:pStyle w:val="pj"/>
      </w:pPr>
      <w:r>
        <w:rPr>
          <w:rStyle w:val="s0"/>
        </w:rPr>
        <w:t>На основании изложенного прошу:</w:t>
      </w:r>
    </w:p>
    <w:p w14:paraId="31C7101E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3CC22E82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007F0261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238AEBDA" w14:textId="77777777" w:rsidR="000E6E20" w:rsidRDefault="00AA1589">
      <w:pPr>
        <w:pStyle w:val="pj"/>
      </w:pPr>
      <w:r>
        <w:rPr>
          <w:rStyle w:val="s0"/>
        </w:rPr>
        <w:t>Заявитель</w:t>
      </w:r>
    </w:p>
    <w:p w14:paraId="2386CEE8" w14:textId="77777777" w:rsidR="000E6E20" w:rsidRDefault="00AA1589">
      <w:pPr>
        <w:pStyle w:val="pj"/>
      </w:pPr>
      <w:r>
        <w:rPr>
          <w:rStyle w:val="s0"/>
        </w:rPr>
        <w:t>_______________________________________________________</w:t>
      </w:r>
    </w:p>
    <w:p w14:paraId="05BC6EEB" w14:textId="77777777" w:rsidR="000E6E20" w:rsidRDefault="00AA1589">
      <w:pPr>
        <w:pStyle w:val="pj"/>
      </w:pPr>
      <w:r>
        <w:rPr>
          <w:rStyle w:val="s0"/>
        </w:rPr>
        <w:t>       (Фамилия, имя, отчество (при его наличии)) (Подпись)</w:t>
      </w:r>
    </w:p>
    <w:p w14:paraId="28F7D3EC" w14:textId="77777777" w:rsidR="000E6E20" w:rsidRDefault="00AA1589">
      <w:pPr>
        <w:pStyle w:val="pj"/>
      </w:pPr>
      <w:r>
        <w:rPr>
          <w:rStyle w:val="s0"/>
        </w:rPr>
        <w:t> </w:t>
      </w:r>
    </w:p>
    <w:p w14:paraId="4689DCD0" w14:textId="77777777" w:rsidR="000E6E20" w:rsidRDefault="00AA1589">
      <w:pPr>
        <w:pStyle w:val="pr"/>
        <w:jc w:val="left"/>
      </w:pPr>
      <w:bookmarkStart w:id="12" w:name="SUB6"/>
      <w:bookmarkEnd w:id="12"/>
      <w:r>
        <w:rPr>
          <w:rStyle w:val="s0"/>
        </w:rPr>
        <w:t> </w:t>
      </w:r>
    </w:p>
    <w:p w14:paraId="31E8F21D" w14:textId="77777777" w:rsidR="000E6E20" w:rsidRDefault="00AA1589">
      <w:pPr>
        <w:pStyle w:val="pr"/>
      </w:pPr>
      <w:r>
        <w:rPr>
          <w:rStyle w:val="s0"/>
        </w:rPr>
        <w:t>Приложение 6</w:t>
      </w:r>
    </w:p>
    <w:p w14:paraId="509D1CE6" w14:textId="77777777" w:rsidR="000E6E20" w:rsidRDefault="00AA1589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5"/>
          </w:rPr>
          <w:t>Правилам</w:t>
        </w:r>
      </w:hyperlink>
      <w:r>
        <w:rPr>
          <w:rStyle w:val="s0"/>
        </w:rPr>
        <w:t xml:space="preserve"> проведения</w:t>
      </w:r>
    </w:p>
    <w:p w14:paraId="366A7FA4" w14:textId="77777777" w:rsidR="000E6E20" w:rsidRDefault="00AA1589">
      <w:pPr>
        <w:pStyle w:val="pr"/>
      </w:pPr>
      <w:r>
        <w:rPr>
          <w:rStyle w:val="s0"/>
        </w:rPr>
        <w:t>камерального контроля</w:t>
      </w:r>
    </w:p>
    <w:p w14:paraId="2EAF997C" w14:textId="77777777" w:rsidR="000E6E20" w:rsidRDefault="00AA1589">
      <w:pPr>
        <w:pStyle w:val="pr"/>
      </w:pPr>
      <w:r>
        <w:rPr>
          <w:rStyle w:val="s0"/>
        </w:rPr>
        <w:t> </w:t>
      </w:r>
    </w:p>
    <w:p w14:paraId="219FFAE6" w14:textId="77777777" w:rsidR="000E6E20" w:rsidRDefault="00AA1589">
      <w:pPr>
        <w:pStyle w:val="pr"/>
      </w:pPr>
      <w:r>
        <w:rPr>
          <w:rStyle w:val="s0"/>
        </w:rPr>
        <w:t> </w:t>
      </w:r>
    </w:p>
    <w:p w14:paraId="1168FCA9" w14:textId="77777777" w:rsidR="000E6E20" w:rsidRDefault="00AA1589">
      <w:pPr>
        <w:pStyle w:val="pr"/>
      </w:pPr>
      <w:r>
        <w:rPr>
          <w:rStyle w:val="s0"/>
        </w:rPr>
        <w:t>__________________________</w:t>
      </w:r>
    </w:p>
    <w:p w14:paraId="03B18E3B" w14:textId="77777777" w:rsidR="000E6E20" w:rsidRDefault="00AA1589">
      <w:pPr>
        <w:pStyle w:val="pr"/>
      </w:pPr>
      <w:r>
        <w:rPr>
          <w:rStyle w:val="s0"/>
        </w:rPr>
        <w:t>(Наименование</w:t>
      </w:r>
    </w:p>
    <w:p w14:paraId="4DAA0EB4" w14:textId="77777777" w:rsidR="000E6E20" w:rsidRDefault="00AA1589">
      <w:pPr>
        <w:pStyle w:val="pr"/>
      </w:pPr>
      <w:r>
        <w:rPr>
          <w:rStyle w:val="s0"/>
        </w:rPr>
        <w:t>уполномоченного органа</w:t>
      </w:r>
    </w:p>
    <w:p w14:paraId="1002DBBF" w14:textId="77777777" w:rsidR="000E6E20" w:rsidRDefault="00AA1589">
      <w:pPr>
        <w:pStyle w:val="pr"/>
      </w:pPr>
      <w:r>
        <w:rPr>
          <w:rStyle w:val="s0"/>
        </w:rPr>
        <w:t>по внутреннему</w:t>
      </w:r>
    </w:p>
    <w:p w14:paraId="58B4E562" w14:textId="77777777" w:rsidR="000E6E20" w:rsidRDefault="00AA1589">
      <w:pPr>
        <w:pStyle w:val="pr"/>
      </w:pPr>
      <w:r>
        <w:rPr>
          <w:rStyle w:val="s0"/>
        </w:rPr>
        <w:t>государственному аудиту)</w:t>
      </w:r>
    </w:p>
    <w:p w14:paraId="2ED0C6E1" w14:textId="77777777" w:rsidR="000E6E20" w:rsidRDefault="00AA1589">
      <w:pPr>
        <w:pStyle w:val="pj"/>
      </w:pPr>
      <w:r>
        <w:rPr>
          <w:rStyle w:val="s0"/>
        </w:rPr>
        <w:t> </w:t>
      </w:r>
    </w:p>
    <w:p w14:paraId="1A6A7D42" w14:textId="77777777" w:rsidR="000E6E20" w:rsidRDefault="00AA1589">
      <w:pPr>
        <w:pStyle w:val="pc"/>
      </w:pPr>
      <w:r>
        <w:rPr>
          <w:rStyle w:val="s1"/>
        </w:rPr>
        <w:t>Возражение</w:t>
      </w:r>
      <w:r>
        <w:rPr>
          <w:rStyle w:val="s1"/>
        </w:rPr>
        <w:br/>
        <w:t>к нарушениям, указанным в уведомлении об устранении нарушений, выявленных по результатам камерального контроля</w:t>
      </w:r>
    </w:p>
    <w:p w14:paraId="02540673" w14:textId="77777777" w:rsidR="000E6E20" w:rsidRDefault="00AA1589">
      <w:pPr>
        <w:pStyle w:val="pj"/>
      </w:pPr>
      <w:r>
        <w:rPr>
          <w:rStyle w:val="s0"/>
        </w:rPr>
        <w:t> </w:t>
      </w:r>
    </w:p>
    <w:p w14:paraId="6C882977" w14:textId="77777777" w:rsidR="000E6E20" w:rsidRDefault="00AA1589">
      <w:pPr>
        <w:pStyle w:val="pj"/>
      </w:pPr>
      <w:r>
        <w:rPr>
          <w:rStyle w:val="s0"/>
        </w:rPr>
        <w:t>«___» ______20___года №_____</w:t>
      </w:r>
    </w:p>
    <w:p w14:paraId="3EABA335" w14:textId="77777777" w:rsidR="000E6E20" w:rsidRDefault="00AA1589">
      <w:pPr>
        <w:pStyle w:val="pj"/>
      </w:pPr>
      <w:r>
        <w:rPr>
          <w:rStyle w:val="s0"/>
        </w:rPr>
        <w:t>Настоящим ______________________________________________________</w:t>
      </w:r>
    </w:p>
    <w:p w14:paraId="59A10517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114D1F39" w14:textId="77777777" w:rsidR="000E6E20" w:rsidRDefault="00AA1589">
      <w:pPr>
        <w:pStyle w:val="pj"/>
      </w:pPr>
      <w:r>
        <w:rPr>
          <w:rStyle w:val="s0"/>
        </w:rPr>
        <w:t>(Наименование, бизнес-идентификационный номер объекта государственного аудита) рассмотрев уведомление ______________________________________________________________________</w:t>
      </w:r>
    </w:p>
    <w:p w14:paraId="56B37558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3DA98E2E" w14:textId="77777777" w:rsidR="000E6E20" w:rsidRDefault="00AA1589">
      <w:pPr>
        <w:pStyle w:val="pj"/>
      </w:pPr>
      <w:r>
        <w:rPr>
          <w:rStyle w:val="s0"/>
        </w:rPr>
        <w:t>(Наименование органа по внутреннему государственному аудиту, направившего уведомление) от «__» _________ 20__ года № _______, сообщает о несогласии со следующими нарушениями: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7"/>
        <w:gridCol w:w="1143"/>
        <w:gridCol w:w="2554"/>
        <w:gridCol w:w="2037"/>
        <w:gridCol w:w="1564"/>
      </w:tblGrid>
      <w:tr w:rsidR="000E6E20" w14:paraId="265A8D6A" w14:textId="77777777">
        <w:trPr>
          <w:jc w:val="center"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0530E" w14:textId="77777777" w:rsidR="000E6E20" w:rsidRDefault="00AA1589">
            <w:pPr>
              <w:pStyle w:val="pc"/>
            </w:pPr>
            <w:r>
              <w:t>Номер пункта нарушения согласно уведомлению, оспариваемого объектом государственного аудита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F97B" w14:textId="77777777" w:rsidR="000E6E20" w:rsidRDefault="00AA1589">
            <w:pPr>
              <w:pStyle w:val="pc"/>
            </w:pPr>
            <w:r>
              <w:t>Профиль риска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5C2C5" w14:textId="77777777" w:rsidR="000E6E20" w:rsidRDefault="00AA1589">
            <w:pPr>
              <w:pStyle w:val="pc"/>
            </w:pPr>
            <w:r>
              <w:t>Описание характера нарушения, со ссылкой на статьи, пункты и подпункты нормативных правовых актов, положения которых нарушены, указанные в уведомлении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C64E" w14:textId="77777777" w:rsidR="000E6E20" w:rsidRDefault="00AA1589">
            <w:pPr>
              <w:pStyle w:val="pc"/>
            </w:pPr>
            <w:r>
              <w:t>Обоснования объекта государственного аудита несогласия с нарушением, указанным в уведомлении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D3D6F" w14:textId="77777777" w:rsidR="000E6E20" w:rsidRDefault="00AA1589">
            <w:pPr>
              <w:pStyle w:val="pc"/>
            </w:pPr>
            <w:r>
              <w:t>Перечень прилагаемых документов</w:t>
            </w:r>
          </w:p>
        </w:tc>
      </w:tr>
      <w:tr w:rsidR="000E6E20" w14:paraId="44EDE4DD" w14:textId="77777777">
        <w:trPr>
          <w:jc w:val="center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FEDED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795CE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AF1A7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56A22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58BB9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62B08EC2" w14:textId="77777777">
        <w:trPr>
          <w:jc w:val="center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1D603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C283A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0BB7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E52BA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8B550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7E29CEBD" w14:textId="77777777">
        <w:trPr>
          <w:jc w:val="center"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19A5F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BE595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37260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A06C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21704" w14:textId="77777777" w:rsidR="000E6E20" w:rsidRDefault="00AA1589">
            <w:pPr>
              <w:pStyle w:val="p"/>
            </w:pPr>
            <w:r>
              <w:t> </w:t>
            </w:r>
          </w:p>
        </w:tc>
      </w:tr>
    </w:tbl>
    <w:p w14:paraId="24ED2425" w14:textId="77777777" w:rsidR="000E6E20" w:rsidRDefault="00AA1589">
      <w:pPr>
        <w:pStyle w:val="pj"/>
      </w:pPr>
      <w:r>
        <w:rPr>
          <w:rStyle w:val="s0"/>
        </w:rPr>
        <w:t> </w:t>
      </w:r>
    </w:p>
    <w:p w14:paraId="3890601B" w14:textId="77777777" w:rsidR="000E6E20" w:rsidRDefault="00AA1589">
      <w:pPr>
        <w:pStyle w:val="pj"/>
      </w:pPr>
      <w:r>
        <w:rPr>
          <w:rStyle w:val="s0"/>
        </w:rPr>
        <w:t>Руководитель объекта государственного аудита</w:t>
      </w:r>
    </w:p>
    <w:p w14:paraId="15C3BC49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111AF325" w14:textId="77777777" w:rsidR="000E6E20" w:rsidRDefault="00AA1589">
      <w:pPr>
        <w:pStyle w:val="pj"/>
      </w:pPr>
      <w:r>
        <w:rPr>
          <w:rStyle w:val="s0"/>
        </w:rPr>
        <w:t>             (Фамилия, имя, отчество (при его наличии) (Подпись)</w:t>
      </w:r>
    </w:p>
    <w:p w14:paraId="51EE95E0" w14:textId="77777777" w:rsidR="000E6E20" w:rsidRDefault="00AA1589">
      <w:pPr>
        <w:pStyle w:val="pj"/>
      </w:pPr>
      <w:r>
        <w:rPr>
          <w:rStyle w:val="s0"/>
        </w:rPr>
        <w:t> </w:t>
      </w:r>
    </w:p>
    <w:p w14:paraId="48F89E7F" w14:textId="77777777" w:rsidR="000E6E20" w:rsidRDefault="00AA1589">
      <w:pPr>
        <w:pStyle w:val="pr"/>
        <w:jc w:val="left"/>
      </w:pPr>
      <w:bookmarkStart w:id="13" w:name="SUB7"/>
      <w:bookmarkEnd w:id="13"/>
      <w:r>
        <w:rPr>
          <w:rStyle w:val="s0"/>
        </w:rPr>
        <w:t> </w:t>
      </w:r>
    </w:p>
    <w:p w14:paraId="04E54C1A" w14:textId="77777777" w:rsidR="000E6E20" w:rsidRDefault="00AA1589">
      <w:pPr>
        <w:pStyle w:val="pr"/>
      </w:pPr>
      <w:r>
        <w:rPr>
          <w:rStyle w:val="s0"/>
        </w:rPr>
        <w:t>Приложение 7</w:t>
      </w:r>
    </w:p>
    <w:p w14:paraId="6BA52C60" w14:textId="77777777" w:rsidR="000E6E20" w:rsidRDefault="00AA1589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5"/>
          </w:rPr>
          <w:t>Правилам</w:t>
        </w:r>
      </w:hyperlink>
      <w:r>
        <w:rPr>
          <w:rStyle w:val="s0"/>
        </w:rPr>
        <w:t xml:space="preserve"> проведения</w:t>
      </w:r>
    </w:p>
    <w:p w14:paraId="3AA46226" w14:textId="77777777" w:rsidR="000E6E20" w:rsidRDefault="00AA1589">
      <w:pPr>
        <w:pStyle w:val="pr"/>
      </w:pPr>
      <w:r>
        <w:rPr>
          <w:rStyle w:val="s0"/>
        </w:rPr>
        <w:t>камерального контроля</w:t>
      </w:r>
    </w:p>
    <w:p w14:paraId="4F562EA2" w14:textId="77777777" w:rsidR="000E6E20" w:rsidRDefault="00AA1589">
      <w:pPr>
        <w:pStyle w:val="pr"/>
      </w:pPr>
      <w:r>
        <w:rPr>
          <w:rStyle w:val="s0"/>
        </w:rPr>
        <w:t> </w:t>
      </w:r>
    </w:p>
    <w:p w14:paraId="3847ED18" w14:textId="77777777" w:rsidR="000E6E20" w:rsidRDefault="00AA1589">
      <w:pPr>
        <w:pStyle w:val="pr"/>
      </w:pPr>
      <w:r>
        <w:rPr>
          <w:rStyle w:val="s0"/>
        </w:rPr>
        <w:t> </w:t>
      </w:r>
    </w:p>
    <w:p w14:paraId="3A5F8F4E" w14:textId="77777777" w:rsidR="000E6E20" w:rsidRDefault="00AA1589">
      <w:pPr>
        <w:pStyle w:val="pr"/>
      </w:pPr>
      <w:r>
        <w:rPr>
          <w:rStyle w:val="s0"/>
        </w:rPr>
        <w:t>________________________</w:t>
      </w:r>
    </w:p>
    <w:p w14:paraId="7F097827" w14:textId="77777777" w:rsidR="000E6E20" w:rsidRDefault="00AA1589">
      <w:pPr>
        <w:pStyle w:val="pr"/>
      </w:pPr>
      <w:r>
        <w:rPr>
          <w:rStyle w:val="s0"/>
        </w:rPr>
        <w:t>(Наименование</w:t>
      </w:r>
    </w:p>
    <w:p w14:paraId="295361B0" w14:textId="77777777" w:rsidR="000E6E20" w:rsidRDefault="00AA1589">
      <w:pPr>
        <w:pStyle w:val="pr"/>
      </w:pPr>
      <w:r>
        <w:rPr>
          <w:rStyle w:val="s0"/>
        </w:rPr>
        <w:t>уполномоченного органа</w:t>
      </w:r>
    </w:p>
    <w:p w14:paraId="7ED7579A" w14:textId="77777777" w:rsidR="000E6E20" w:rsidRDefault="00AA1589">
      <w:pPr>
        <w:pStyle w:val="pr"/>
      </w:pPr>
      <w:r>
        <w:rPr>
          <w:rStyle w:val="s0"/>
        </w:rPr>
        <w:t>по внутреннему</w:t>
      </w:r>
    </w:p>
    <w:p w14:paraId="2648B7C4" w14:textId="77777777" w:rsidR="000E6E20" w:rsidRDefault="00AA1589">
      <w:pPr>
        <w:pStyle w:val="pr"/>
      </w:pPr>
      <w:r>
        <w:rPr>
          <w:rStyle w:val="s0"/>
        </w:rPr>
        <w:t>государственному аудиту)</w:t>
      </w:r>
    </w:p>
    <w:p w14:paraId="4EBEA7C1" w14:textId="77777777" w:rsidR="000E6E20" w:rsidRDefault="00AA1589">
      <w:pPr>
        <w:pStyle w:val="pj"/>
      </w:pPr>
      <w:r>
        <w:rPr>
          <w:rStyle w:val="s0"/>
        </w:rPr>
        <w:t> </w:t>
      </w:r>
    </w:p>
    <w:p w14:paraId="033670E2" w14:textId="77777777" w:rsidR="000E6E20" w:rsidRDefault="00AA1589">
      <w:pPr>
        <w:pStyle w:val="pc"/>
      </w:pPr>
      <w:r>
        <w:rPr>
          <w:rStyle w:val="s1"/>
        </w:rPr>
        <w:t>Заключение по результатам рассмотрения возражения</w:t>
      </w:r>
    </w:p>
    <w:p w14:paraId="5A953271" w14:textId="77777777" w:rsidR="000E6E20" w:rsidRDefault="00AA1589">
      <w:pPr>
        <w:pStyle w:val="pj"/>
      </w:pPr>
      <w:r>
        <w:rPr>
          <w:rStyle w:val="s0"/>
        </w:rPr>
        <w:t> </w:t>
      </w:r>
    </w:p>
    <w:p w14:paraId="28BCF691" w14:textId="77777777" w:rsidR="000E6E20" w:rsidRDefault="00AA1589">
      <w:pPr>
        <w:pStyle w:val="pj"/>
      </w:pPr>
      <w:r>
        <w:rPr>
          <w:rStyle w:val="s0"/>
        </w:rPr>
        <w:t>«___» __________ 20___ года № _____</w:t>
      </w:r>
    </w:p>
    <w:p w14:paraId="744BD72A" w14:textId="77777777" w:rsidR="000E6E20" w:rsidRDefault="00AA1589">
      <w:pPr>
        <w:pStyle w:val="pj"/>
      </w:pPr>
      <w:r>
        <w:rPr>
          <w:rStyle w:val="s0"/>
        </w:rPr>
        <w:t>В соответствии с пунктом 25 Правил проведения камерального контроля, по результатам рассмотрения возражения</w:t>
      </w:r>
    </w:p>
    <w:p w14:paraId="1C8A52D5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01987080" w14:textId="77777777" w:rsidR="000E6E20" w:rsidRDefault="00AA1589">
      <w:pPr>
        <w:pStyle w:val="pj"/>
      </w:pPr>
      <w:r>
        <w:rPr>
          <w:rStyle w:val="s0"/>
        </w:rPr>
        <w:t>     (Наименование, бизнес-идентификационный номер объекта государственного аудита)</w:t>
      </w:r>
    </w:p>
    <w:p w14:paraId="50209E0A" w14:textId="77777777" w:rsidR="000E6E20" w:rsidRDefault="00AA1589">
      <w:pPr>
        <w:pStyle w:val="pj"/>
      </w:pPr>
      <w:r>
        <w:rPr>
          <w:rStyle w:val="s0"/>
        </w:rPr>
        <w:t>от «__» _________ 20__ года № _________,</w:t>
      </w:r>
    </w:p>
    <w:p w14:paraId="0E5BC0AD" w14:textId="77777777" w:rsidR="000E6E20" w:rsidRDefault="00AA1589">
      <w:pPr>
        <w:pStyle w:val="pj"/>
      </w:pPr>
      <w:r>
        <w:rPr>
          <w:rStyle w:val="s0"/>
        </w:rPr>
        <w:t>к уведомлению ________________________________________________________</w:t>
      </w:r>
    </w:p>
    <w:p w14:paraId="70FB6005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769FA257" w14:textId="77777777" w:rsidR="000E6E20" w:rsidRDefault="00AA1589">
      <w:pPr>
        <w:pStyle w:val="pj"/>
      </w:pPr>
      <w:r>
        <w:rPr>
          <w:rStyle w:val="s0"/>
        </w:rPr>
        <w:t>(Наименование органа по внутреннему государственному аудиту, направившего уведомление) от «__» _________ 20__ года № _________, установлено следующее: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1008"/>
        <w:gridCol w:w="1399"/>
        <w:gridCol w:w="1773"/>
        <w:gridCol w:w="2009"/>
        <w:gridCol w:w="1373"/>
      </w:tblGrid>
      <w:tr w:rsidR="000E6E20" w14:paraId="7C5F8CA5" w14:textId="77777777">
        <w:trPr>
          <w:jc w:val="center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3CDA1" w14:textId="77777777" w:rsidR="000E6E20" w:rsidRDefault="00AA1589">
            <w:pPr>
              <w:pStyle w:val="pc"/>
            </w:pPr>
            <w:r>
              <w:t>Номер пункта нарушения согласно уведомлению, оспариваемого объектом государственного аудита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4743A" w14:textId="77777777" w:rsidR="000E6E20" w:rsidRDefault="00AA1589">
            <w:pPr>
              <w:pStyle w:val="pc"/>
            </w:pPr>
            <w:r>
              <w:t>Профиль риска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BADA3" w14:textId="77777777" w:rsidR="000E6E20" w:rsidRDefault="00AA1589">
            <w:pPr>
              <w:pStyle w:val="pc"/>
            </w:pPr>
            <w:r>
              <w:t>Описание характера нарушения, со ссылкой на статьи, пункты и подпункты нормативных правовых актов, положения которых нарушены, указанные в уведомлении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11483" w14:textId="77777777" w:rsidR="000E6E20" w:rsidRDefault="00AA1589">
            <w:pPr>
              <w:pStyle w:val="pc"/>
            </w:pPr>
            <w:r>
              <w:t>Обоснования объекта государственного аудита несогласия с нарушением, указанным в уведомлении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CDEAD" w14:textId="77777777" w:rsidR="000E6E20" w:rsidRDefault="00AA1589">
            <w:pPr>
              <w:pStyle w:val="pc"/>
            </w:pPr>
            <w:r>
              <w:t>Результаты рассмотрения возражения объекта государственного аудита (возражение принято/возражение не принято)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75AB5" w14:textId="77777777" w:rsidR="000E6E20" w:rsidRDefault="00AA1589">
            <w:pPr>
              <w:pStyle w:val="pc"/>
            </w:pPr>
            <w:r>
              <w:t>Обоснование принятого решения</w:t>
            </w:r>
          </w:p>
        </w:tc>
      </w:tr>
      <w:tr w:rsidR="000E6E20" w14:paraId="6E7A49E8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38D4D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0AA7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7D1C6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7642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3A75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71DF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6BBD9083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23793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EAA2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7EF5D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6AA8F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A1FBD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0962A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1F012E9F" w14:textId="77777777">
        <w:trPr>
          <w:jc w:val="center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DE7D3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7BC5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0008C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B562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1EC1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DBE8" w14:textId="77777777" w:rsidR="000E6E20" w:rsidRDefault="00AA1589">
            <w:pPr>
              <w:pStyle w:val="p"/>
            </w:pPr>
            <w:r>
              <w:t> </w:t>
            </w:r>
          </w:p>
        </w:tc>
      </w:tr>
    </w:tbl>
    <w:p w14:paraId="0B664D5A" w14:textId="77777777" w:rsidR="000E6E20" w:rsidRDefault="00AA1589">
      <w:pPr>
        <w:pStyle w:val="pj"/>
      </w:pPr>
      <w:r>
        <w:rPr>
          <w:rStyle w:val="s0"/>
        </w:rPr>
        <w:t> </w:t>
      </w:r>
    </w:p>
    <w:p w14:paraId="6EB22306" w14:textId="77777777" w:rsidR="000E6E20" w:rsidRDefault="00AA1589">
      <w:pPr>
        <w:pStyle w:val="pj"/>
      </w:pPr>
      <w:r>
        <w:rPr>
          <w:rStyle w:val="s0"/>
        </w:rPr>
        <w:t>По результатам рассмотрения возражения в пределах, оспариваемых объектом государственного аудита вопросов, принято следующее решение:</w:t>
      </w:r>
    </w:p>
    <w:p w14:paraId="42F69943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</w:t>
      </w:r>
    </w:p>
    <w:p w14:paraId="09627164" w14:textId="77777777" w:rsidR="000E6E20" w:rsidRDefault="00AA1589">
      <w:pPr>
        <w:pStyle w:val="pj"/>
      </w:pPr>
      <w:r>
        <w:rPr>
          <w:rStyle w:val="s0"/>
        </w:rPr>
        <w:t>   (о полном удовлетворении возражения/о частичном удовлетворении возражения/об отказе в удовлетворении возражения).</w:t>
      </w:r>
    </w:p>
    <w:p w14:paraId="20A4B8D6" w14:textId="77777777" w:rsidR="000E6E20" w:rsidRDefault="00AA1589">
      <w:pPr>
        <w:pStyle w:val="pj"/>
      </w:pPr>
      <w:r>
        <w:rPr>
          <w:rStyle w:val="s0"/>
        </w:rPr>
        <w:t>Уполномоченное должностное лицо уполномоченного органа по внутреннему государственному аудиту</w:t>
      </w:r>
    </w:p>
    <w:p w14:paraId="6A53A35C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25AEF46A" w14:textId="77777777" w:rsidR="000E6E20" w:rsidRDefault="00AA1589">
      <w:pPr>
        <w:pStyle w:val="pj"/>
      </w:pPr>
      <w:r>
        <w:rPr>
          <w:rStyle w:val="s0"/>
        </w:rPr>
        <w:t>            (Фамилия, имя, отчество (при его наличии)) (Подпись)</w:t>
      </w:r>
    </w:p>
    <w:p w14:paraId="43E340E1" w14:textId="77777777" w:rsidR="000E6E20" w:rsidRDefault="00AA1589">
      <w:pPr>
        <w:pStyle w:val="pj"/>
      </w:pPr>
      <w:r>
        <w:rPr>
          <w:rStyle w:val="s0"/>
        </w:rPr>
        <w:t> </w:t>
      </w:r>
    </w:p>
    <w:p w14:paraId="003CBE53" w14:textId="77777777" w:rsidR="000E6E20" w:rsidRDefault="00AA1589">
      <w:pPr>
        <w:pStyle w:val="pr"/>
        <w:jc w:val="left"/>
      </w:pPr>
      <w:bookmarkStart w:id="14" w:name="SUB8"/>
      <w:bookmarkEnd w:id="14"/>
      <w:r>
        <w:rPr>
          <w:rStyle w:val="s0"/>
        </w:rPr>
        <w:t> </w:t>
      </w:r>
    </w:p>
    <w:p w14:paraId="355E2DAD" w14:textId="77777777" w:rsidR="000E6E20" w:rsidRDefault="00AA1589">
      <w:pPr>
        <w:pStyle w:val="pr"/>
      </w:pPr>
      <w:r>
        <w:rPr>
          <w:rStyle w:val="s0"/>
        </w:rPr>
        <w:t>Приложение 8</w:t>
      </w:r>
    </w:p>
    <w:p w14:paraId="790B102D" w14:textId="77777777" w:rsidR="000E6E20" w:rsidRDefault="00AA1589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5"/>
          </w:rPr>
          <w:t>Правилам</w:t>
        </w:r>
      </w:hyperlink>
      <w:r>
        <w:rPr>
          <w:rStyle w:val="s0"/>
        </w:rPr>
        <w:t xml:space="preserve"> проведения</w:t>
      </w:r>
    </w:p>
    <w:p w14:paraId="38787DC4" w14:textId="77777777" w:rsidR="000E6E20" w:rsidRDefault="00AA1589">
      <w:pPr>
        <w:pStyle w:val="pr"/>
      </w:pPr>
      <w:r>
        <w:rPr>
          <w:rStyle w:val="s0"/>
        </w:rPr>
        <w:t>камерального контроля</w:t>
      </w:r>
    </w:p>
    <w:p w14:paraId="017DA5F1" w14:textId="77777777" w:rsidR="000E6E20" w:rsidRDefault="00AA1589">
      <w:pPr>
        <w:pStyle w:val="pr"/>
      </w:pPr>
      <w:r>
        <w:rPr>
          <w:rStyle w:val="s0"/>
        </w:rPr>
        <w:t> </w:t>
      </w:r>
    </w:p>
    <w:p w14:paraId="4C53CAF1" w14:textId="77777777" w:rsidR="000E6E20" w:rsidRDefault="00AA1589">
      <w:pPr>
        <w:pStyle w:val="pr"/>
      </w:pPr>
      <w:r>
        <w:rPr>
          <w:rStyle w:val="s0"/>
        </w:rPr>
        <w:t> </w:t>
      </w:r>
    </w:p>
    <w:p w14:paraId="459D68D4" w14:textId="77777777" w:rsidR="000E6E20" w:rsidRDefault="00AA1589">
      <w:pPr>
        <w:pStyle w:val="pr"/>
      </w:pPr>
      <w:r>
        <w:rPr>
          <w:rStyle w:val="s0"/>
        </w:rPr>
        <w:t>____________________________</w:t>
      </w:r>
    </w:p>
    <w:p w14:paraId="42CB53D3" w14:textId="77777777" w:rsidR="000E6E20" w:rsidRDefault="00AA1589">
      <w:pPr>
        <w:pStyle w:val="pr"/>
      </w:pPr>
      <w:r>
        <w:rPr>
          <w:rStyle w:val="s0"/>
        </w:rPr>
        <w:t>(Наименование Уполномоченного</w:t>
      </w:r>
    </w:p>
    <w:p w14:paraId="0D5B9215" w14:textId="77777777" w:rsidR="000E6E20" w:rsidRDefault="00AA1589">
      <w:pPr>
        <w:pStyle w:val="pr"/>
      </w:pPr>
      <w:r>
        <w:rPr>
          <w:rStyle w:val="s0"/>
        </w:rPr>
        <w:t>органа по исполнению бюджета,</w:t>
      </w:r>
    </w:p>
    <w:p w14:paraId="0CFFED99" w14:textId="77777777" w:rsidR="000E6E20" w:rsidRDefault="00AA1589">
      <w:pPr>
        <w:pStyle w:val="pr"/>
      </w:pPr>
      <w:r>
        <w:rPr>
          <w:rStyle w:val="s0"/>
        </w:rPr>
        <w:t>банки или организации,</w:t>
      </w:r>
    </w:p>
    <w:p w14:paraId="514AC260" w14:textId="77777777" w:rsidR="000E6E20" w:rsidRDefault="00AA1589">
      <w:pPr>
        <w:pStyle w:val="pr"/>
      </w:pPr>
      <w:r>
        <w:rPr>
          <w:rStyle w:val="s0"/>
        </w:rPr>
        <w:t>осуществляющие отдельные</w:t>
      </w:r>
    </w:p>
    <w:p w14:paraId="3C0FB4C4" w14:textId="77777777" w:rsidR="000E6E20" w:rsidRDefault="00AA1589">
      <w:pPr>
        <w:pStyle w:val="pr"/>
      </w:pPr>
      <w:r>
        <w:rPr>
          <w:rStyle w:val="s0"/>
        </w:rPr>
        <w:t>виды банковских операций)</w:t>
      </w:r>
    </w:p>
    <w:p w14:paraId="41969F84" w14:textId="77777777" w:rsidR="000E6E20" w:rsidRDefault="00AA1589">
      <w:pPr>
        <w:pStyle w:val="pj"/>
      </w:pPr>
      <w:r>
        <w:rPr>
          <w:rStyle w:val="s0"/>
        </w:rPr>
        <w:t> </w:t>
      </w:r>
    </w:p>
    <w:p w14:paraId="4A725C66" w14:textId="77777777" w:rsidR="000E6E20" w:rsidRDefault="00AA1589">
      <w:pPr>
        <w:pStyle w:val="pc"/>
      </w:pPr>
      <w:r>
        <w:rPr>
          <w:rStyle w:val="s1"/>
        </w:rPr>
        <w:t>Журнал регистрации распоряжений о приостановлении расходных операций по кодам</w:t>
      </w:r>
      <w:r>
        <w:rPr>
          <w:rStyle w:val="s1"/>
        </w:rPr>
        <w:br/>
        <w:t>и счетам объектов государственного аудита, открытым в центральном уполномоченном органе по исполнению бюджета, а также банковским счетам (за исключением корреспондентских) объекта государственного аудита</w:t>
      </w:r>
    </w:p>
    <w:p w14:paraId="204F9FE8" w14:textId="77777777" w:rsidR="000E6E20" w:rsidRDefault="00AA1589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126"/>
        <w:gridCol w:w="745"/>
        <w:gridCol w:w="1301"/>
        <w:gridCol w:w="1049"/>
        <w:gridCol w:w="1049"/>
        <w:gridCol w:w="797"/>
        <w:gridCol w:w="1338"/>
        <w:gridCol w:w="805"/>
      </w:tblGrid>
      <w:tr w:rsidR="000E6E20" w14:paraId="6F683227" w14:textId="77777777">
        <w:trPr>
          <w:jc w:val="center"/>
        </w:trPr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3B82" w14:textId="77777777" w:rsidR="000E6E20" w:rsidRDefault="00AA1589">
            <w:pPr>
              <w:pStyle w:val="p"/>
            </w:pPr>
            <w:r>
              <w:t>Номер распоряжения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5B4DB" w14:textId="77777777" w:rsidR="000E6E20" w:rsidRDefault="00AA1589">
            <w:pPr>
              <w:pStyle w:val="p"/>
            </w:pPr>
            <w:r>
              <w:t>Дата распоряжения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80C1B" w14:textId="77777777" w:rsidR="000E6E20" w:rsidRDefault="00AA1589">
            <w:pPr>
              <w:pStyle w:val="p"/>
            </w:pPr>
            <w:r>
              <w:t>Область объекта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136B" w14:textId="77777777" w:rsidR="000E6E20" w:rsidRDefault="00AA1589">
            <w:pPr>
              <w:pStyle w:val="p"/>
            </w:pPr>
            <w:r>
              <w:t>Номер и наименование государственной закупки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6BEC6" w14:textId="77777777" w:rsidR="000E6E20" w:rsidRDefault="00AA1589">
            <w:pPr>
              <w:pStyle w:val="p"/>
            </w:pPr>
            <w:r>
              <w:t>Дата уведомления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16FAB" w14:textId="77777777" w:rsidR="000E6E20" w:rsidRDefault="00AA1589">
            <w:pPr>
              <w:pStyle w:val="p"/>
            </w:pPr>
            <w:r>
              <w:t>Номер уведомления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5E6BC" w14:textId="77777777" w:rsidR="000E6E20" w:rsidRDefault="00AA1589">
            <w:pPr>
              <w:pStyle w:val="p"/>
            </w:pPr>
            <w:r>
              <w:t>Профиль риска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19E8D" w14:textId="77777777" w:rsidR="000E6E20" w:rsidRDefault="00AA1589">
            <w:pPr>
              <w:pStyle w:val="p"/>
            </w:pPr>
            <w:r>
              <w:t>Статус распоряжений о приостановлении расходных операций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C6269" w14:textId="77777777" w:rsidR="000E6E20" w:rsidRDefault="00AA1589">
            <w:pPr>
              <w:pStyle w:val="p"/>
            </w:pPr>
            <w:r>
              <w:t>Способ отправки</w:t>
            </w:r>
          </w:p>
        </w:tc>
      </w:tr>
      <w:tr w:rsidR="000E6E20" w14:paraId="14E2A87C" w14:textId="77777777">
        <w:trPr>
          <w:jc w:val="center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90479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44A2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F0146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0AF2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158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FE77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05B29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608F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1BF40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7CE9C3B1" w14:textId="77777777">
        <w:trPr>
          <w:jc w:val="center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6534B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5191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4020A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15B9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116C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29499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8B0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208E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7AF37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7116BB1D" w14:textId="77777777">
        <w:trPr>
          <w:jc w:val="center"/>
        </w:trPr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56107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8099A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64C3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76496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A7680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10C8D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B6766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A764B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8E49A" w14:textId="77777777" w:rsidR="000E6E20" w:rsidRDefault="00AA1589">
            <w:pPr>
              <w:pStyle w:val="p"/>
            </w:pPr>
            <w:r>
              <w:t> </w:t>
            </w:r>
          </w:p>
        </w:tc>
      </w:tr>
    </w:tbl>
    <w:p w14:paraId="10153934" w14:textId="77777777" w:rsidR="000E6E20" w:rsidRDefault="00AA1589">
      <w:pPr>
        <w:pStyle w:val="pj"/>
      </w:pPr>
      <w:r>
        <w:t> </w:t>
      </w:r>
    </w:p>
    <w:p w14:paraId="19404880" w14:textId="77777777" w:rsidR="000E6E20" w:rsidRDefault="00AA1589">
      <w:pPr>
        <w:pStyle w:val="pj"/>
      </w:pPr>
      <w:r>
        <w:t>Продолжение таблицы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1603"/>
        <w:gridCol w:w="1912"/>
        <w:gridCol w:w="1013"/>
        <w:gridCol w:w="1055"/>
        <w:gridCol w:w="932"/>
        <w:gridCol w:w="932"/>
        <w:gridCol w:w="932"/>
      </w:tblGrid>
      <w:tr w:rsidR="000E6E20" w14:paraId="38E9C167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A0A59" w14:textId="77777777" w:rsidR="000E6E20" w:rsidRDefault="00AA1589">
            <w:pPr>
              <w:pStyle w:val="p"/>
            </w:pPr>
            <w:r>
              <w:t>БИН объекта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BECD9" w14:textId="77777777" w:rsidR="000E6E20" w:rsidRDefault="00AA1589">
            <w:pPr>
              <w:pStyle w:val="p"/>
            </w:pPr>
            <w:r>
              <w:t>Наименование объекта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A059D" w14:textId="77777777" w:rsidR="000E6E20" w:rsidRDefault="00AA1589">
            <w:pPr>
              <w:pStyle w:val="p"/>
            </w:pPr>
            <w:r>
              <w:t>Наименование уполномоченного органа по исполнению бюджета или организации осуществляющая отдельные виды банковских операций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64E7F" w14:textId="77777777" w:rsidR="000E6E20" w:rsidRDefault="00AA1589">
            <w:pPr>
              <w:pStyle w:val="p"/>
            </w:pPr>
            <w:r>
              <w:t>Дата и причина отказа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E3EA4" w14:textId="77777777" w:rsidR="000E6E20" w:rsidRDefault="00AA1589">
            <w:pPr>
              <w:pStyle w:val="p"/>
            </w:pPr>
            <w:r>
              <w:t>Причина отмены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617FB" w14:textId="77777777" w:rsidR="000E6E20" w:rsidRDefault="00AA1589">
            <w:pPr>
              <w:pStyle w:val="p"/>
            </w:pPr>
            <w:r>
              <w:t>Номер отмены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2E282" w14:textId="77777777" w:rsidR="000E6E20" w:rsidRDefault="00AA1589">
            <w:pPr>
              <w:pStyle w:val="p"/>
            </w:pPr>
            <w:r>
              <w:t>Дата отмены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8657A" w14:textId="77777777" w:rsidR="000E6E20" w:rsidRDefault="00AA1589">
            <w:pPr>
              <w:pStyle w:val="p"/>
            </w:pPr>
            <w:r>
              <w:t>Статус отмены</w:t>
            </w:r>
          </w:p>
        </w:tc>
      </w:tr>
      <w:tr w:rsidR="000E6E20" w14:paraId="2DB17B0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5C37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94FA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2359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7CFB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89D2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12A5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50FFE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6B20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47A6C69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96B33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4B16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75061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3545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80CF7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61467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9A7DB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960E3" w14:textId="77777777" w:rsidR="000E6E20" w:rsidRDefault="00AA1589">
            <w:pPr>
              <w:pStyle w:val="p"/>
            </w:pPr>
            <w:r>
              <w:t> </w:t>
            </w:r>
          </w:p>
        </w:tc>
      </w:tr>
      <w:tr w:rsidR="000E6E20" w14:paraId="2E690521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E99CD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F37BA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97D69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10BD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81C92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D4D3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D5694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40E2" w14:textId="77777777" w:rsidR="000E6E20" w:rsidRDefault="00AA1589">
            <w:pPr>
              <w:pStyle w:val="p"/>
            </w:pPr>
            <w:r>
              <w:t> </w:t>
            </w:r>
          </w:p>
        </w:tc>
      </w:tr>
    </w:tbl>
    <w:p w14:paraId="0DF6938A" w14:textId="77777777" w:rsidR="000E6E20" w:rsidRDefault="00AA1589">
      <w:pPr>
        <w:pStyle w:val="pj"/>
      </w:pPr>
      <w:r>
        <w:rPr>
          <w:rStyle w:val="s0"/>
        </w:rPr>
        <w:t> </w:t>
      </w:r>
    </w:p>
    <w:p w14:paraId="4786D2B9" w14:textId="77777777" w:rsidR="000E6E20" w:rsidRDefault="00AA1589">
      <w:pPr>
        <w:pStyle w:val="pr"/>
        <w:jc w:val="left"/>
      </w:pPr>
      <w:bookmarkStart w:id="15" w:name="SUB9"/>
      <w:bookmarkEnd w:id="15"/>
      <w:r>
        <w:rPr>
          <w:rStyle w:val="s0"/>
        </w:rPr>
        <w:t> </w:t>
      </w:r>
    </w:p>
    <w:p w14:paraId="1A4EE8E3" w14:textId="77777777" w:rsidR="000E6E20" w:rsidRDefault="00AA1589">
      <w:pPr>
        <w:pStyle w:val="pr"/>
      </w:pPr>
      <w:r>
        <w:rPr>
          <w:rStyle w:val="s0"/>
        </w:rPr>
        <w:t>Приложение 9</w:t>
      </w:r>
    </w:p>
    <w:p w14:paraId="60491299" w14:textId="77777777" w:rsidR="000E6E20" w:rsidRDefault="00AA1589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5"/>
          </w:rPr>
          <w:t>Правилам</w:t>
        </w:r>
      </w:hyperlink>
      <w:r>
        <w:rPr>
          <w:rStyle w:val="s0"/>
        </w:rPr>
        <w:t xml:space="preserve"> проведения</w:t>
      </w:r>
    </w:p>
    <w:p w14:paraId="6E5B5205" w14:textId="77777777" w:rsidR="000E6E20" w:rsidRDefault="00AA1589">
      <w:pPr>
        <w:pStyle w:val="pr"/>
      </w:pPr>
      <w:r>
        <w:rPr>
          <w:rStyle w:val="s0"/>
        </w:rPr>
        <w:t>камерального контроля</w:t>
      </w:r>
    </w:p>
    <w:p w14:paraId="40666CDF" w14:textId="77777777" w:rsidR="000E6E20" w:rsidRDefault="00AA1589">
      <w:pPr>
        <w:pStyle w:val="pr"/>
      </w:pPr>
      <w:r>
        <w:rPr>
          <w:rStyle w:val="s0"/>
        </w:rPr>
        <w:t> </w:t>
      </w:r>
    </w:p>
    <w:p w14:paraId="346B85F2" w14:textId="77777777" w:rsidR="000E6E20" w:rsidRDefault="00AA1589">
      <w:pPr>
        <w:pStyle w:val="pr"/>
      </w:pPr>
      <w:r>
        <w:rPr>
          <w:rStyle w:val="s0"/>
        </w:rPr>
        <w:t> </w:t>
      </w:r>
    </w:p>
    <w:p w14:paraId="1BFE7413" w14:textId="77777777" w:rsidR="000E6E20" w:rsidRDefault="00AA1589">
      <w:pPr>
        <w:pStyle w:val="pr"/>
      </w:pPr>
      <w:r>
        <w:rPr>
          <w:rStyle w:val="s0"/>
        </w:rPr>
        <w:t>____________________________</w:t>
      </w:r>
    </w:p>
    <w:p w14:paraId="0BB7CA9B" w14:textId="77777777" w:rsidR="000E6E20" w:rsidRDefault="00AA1589">
      <w:pPr>
        <w:pStyle w:val="pr"/>
      </w:pPr>
      <w:r>
        <w:rPr>
          <w:rStyle w:val="s0"/>
        </w:rPr>
        <w:t>(Наименование Уполномоченного</w:t>
      </w:r>
    </w:p>
    <w:p w14:paraId="24E45DA6" w14:textId="77777777" w:rsidR="000E6E20" w:rsidRDefault="00AA1589">
      <w:pPr>
        <w:pStyle w:val="pr"/>
      </w:pPr>
      <w:r>
        <w:rPr>
          <w:rStyle w:val="s0"/>
        </w:rPr>
        <w:t>органа по исполнению бюджета,</w:t>
      </w:r>
    </w:p>
    <w:p w14:paraId="67E96BC4" w14:textId="77777777" w:rsidR="000E6E20" w:rsidRDefault="00AA1589">
      <w:pPr>
        <w:pStyle w:val="pr"/>
      </w:pPr>
      <w:r>
        <w:rPr>
          <w:rStyle w:val="s0"/>
        </w:rPr>
        <w:t>банки или организации,</w:t>
      </w:r>
    </w:p>
    <w:p w14:paraId="00D81C78" w14:textId="77777777" w:rsidR="000E6E20" w:rsidRDefault="00AA1589">
      <w:pPr>
        <w:pStyle w:val="pr"/>
      </w:pPr>
      <w:r>
        <w:rPr>
          <w:rStyle w:val="s0"/>
        </w:rPr>
        <w:t>осуществляющие отдельные</w:t>
      </w:r>
    </w:p>
    <w:p w14:paraId="7DC8C809" w14:textId="77777777" w:rsidR="000E6E20" w:rsidRDefault="00AA1589">
      <w:pPr>
        <w:pStyle w:val="pr"/>
      </w:pPr>
      <w:r>
        <w:rPr>
          <w:rStyle w:val="s0"/>
        </w:rPr>
        <w:t>виды банковских операций)</w:t>
      </w:r>
    </w:p>
    <w:p w14:paraId="1AAEF410" w14:textId="77777777" w:rsidR="000E6E20" w:rsidRDefault="00AA1589">
      <w:pPr>
        <w:pStyle w:val="pj"/>
      </w:pPr>
      <w:r>
        <w:rPr>
          <w:rStyle w:val="s0"/>
        </w:rPr>
        <w:t> </w:t>
      </w:r>
    </w:p>
    <w:p w14:paraId="44D5D351" w14:textId="77777777" w:rsidR="000E6E20" w:rsidRDefault="00AA1589">
      <w:pPr>
        <w:pStyle w:val="pc"/>
      </w:pPr>
      <w:r>
        <w:rPr>
          <w:rStyle w:val="s1"/>
        </w:rPr>
        <w:t>Документ об отмене распоряжения</w:t>
      </w:r>
    </w:p>
    <w:p w14:paraId="5A18AB88" w14:textId="77777777" w:rsidR="000E6E20" w:rsidRDefault="00AA1589">
      <w:pPr>
        <w:pStyle w:val="pj"/>
      </w:pPr>
      <w:r>
        <w:rPr>
          <w:rStyle w:val="s0"/>
        </w:rPr>
        <w:t> </w:t>
      </w:r>
    </w:p>
    <w:p w14:paraId="7F7969D4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6FDDD9A8" w14:textId="77777777" w:rsidR="000E6E20" w:rsidRDefault="00AA1589">
      <w:pPr>
        <w:pStyle w:val="pj"/>
      </w:pPr>
      <w:r>
        <w:rPr>
          <w:rStyle w:val="s0"/>
        </w:rPr>
        <w:t>       (Наименование уполномоченного органа по внутреннему государственному аудиту, его Бизнес-идентификационный номер)</w:t>
      </w:r>
    </w:p>
    <w:p w14:paraId="2CF3F4BF" w14:textId="77777777" w:rsidR="000E6E20" w:rsidRDefault="00AA1589">
      <w:pPr>
        <w:pStyle w:val="pj"/>
      </w:pPr>
      <w:r>
        <w:rPr>
          <w:rStyle w:val="s0"/>
        </w:rPr>
        <w:t xml:space="preserve">Комитет внутреннего государственного аудита Министерства финансов Республики Казахстан (далее - Комитет), в соответствии с </w:t>
      </w:r>
      <w:hyperlink w:anchor="sub3400" w:history="1">
        <w:r>
          <w:rPr>
            <w:rStyle w:val="a5"/>
          </w:rPr>
          <w:t>пунктом 34</w:t>
        </w:r>
      </w:hyperlink>
      <w:r>
        <w:rPr>
          <w:rStyle w:val="s0"/>
        </w:rPr>
        <w:t xml:space="preserve"> Правил проведения камерального контроля, утвержденных приказом Министра финансов Республики Казахстан от 30 ноября 2015 года № 598 «Об утверждении Правил проведения камерального контроля» (зарегистрирован в Реестре государственной регистрации нормативных правовых актов под № 12599), сообщает об отмене Распоряжения Комитета о приостановлении расходных операций по кодам и счетам объектов государственного аудита, открытых в органах казначейства, а также банковским счетам (за исключением корреспондентских)</w:t>
      </w:r>
    </w:p>
    <w:p w14:paraId="260120D3" w14:textId="77777777" w:rsidR="000E6E20" w:rsidRDefault="00AA1589">
      <w:pPr>
        <w:pStyle w:val="pj"/>
      </w:pPr>
      <w:r>
        <w:rPr>
          <w:rStyle w:val="s0"/>
        </w:rPr>
        <w:t>______________________________________________________________________</w:t>
      </w:r>
    </w:p>
    <w:p w14:paraId="1455058A" w14:textId="77777777" w:rsidR="000E6E20" w:rsidRDefault="00AA1589">
      <w:pPr>
        <w:pStyle w:val="pj"/>
      </w:pPr>
      <w:r>
        <w:rPr>
          <w:rStyle w:val="s0"/>
        </w:rPr>
        <w:t>                                          (дата и номер Распоряжения)</w:t>
      </w:r>
    </w:p>
    <w:p w14:paraId="1CC22C2B" w14:textId="77777777" w:rsidR="000E6E20" w:rsidRDefault="00AA1589">
      <w:pPr>
        <w:pStyle w:val="pj"/>
      </w:pPr>
      <w:r>
        <w:rPr>
          <w:rStyle w:val="s0"/>
        </w:rPr>
        <w:t>и просит возобновить расходные операции _________________________________</w:t>
      </w:r>
    </w:p>
    <w:p w14:paraId="60252777" w14:textId="77777777" w:rsidR="000E6E20" w:rsidRDefault="00AA1589">
      <w:pPr>
        <w:pStyle w:val="pj"/>
      </w:pPr>
      <w:r>
        <w:rPr>
          <w:rStyle w:val="s0"/>
        </w:rPr>
        <w:t>       (Наименование объекта аудита, его Бизнес-идентификационный номер и банковские реквизиты).</w:t>
      </w:r>
    </w:p>
    <w:p w14:paraId="0C67E2C4" w14:textId="77777777" w:rsidR="000E6E20" w:rsidRDefault="00AA1589">
      <w:pPr>
        <w:pStyle w:val="pj"/>
      </w:pPr>
      <w:r>
        <w:rPr>
          <w:rStyle w:val="s0"/>
        </w:rPr>
        <w:t>Руководитель ведомства уполномоченного органа по внутреннему государственному аудиту</w:t>
      </w:r>
    </w:p>
    <w:p w14:paraId="08732736" w14:textId="77777777" w:rsidR="000E6E20" w:rsidRDefault="00AA1589">
      <w:pPr>
        <w:pStyle w:val="pj"/>
      </w:pPr>
      <w:r>
        <w:rPr>
          <w:rStyle w:val="s0"/>
        </w:rPr>
        <w:t> </w:t>
      </w:r>
    </w:p>
    <w:p w14:paraId="44B40A53" w14:textId="77777777" w:rsidR="000E6E20" w:rsidRDefault="00AA1589">
      <w:pPr>
        <w:pStyle w:val="pr"/>
      </w:pPr>
      <w:r>
        <w:rPr>
          <w:rStyle w:val="s0"/>
        </w:rPr>
        <w:t>Место печати</w:t>
      </w:r>
    </w:p>
    <w:p w14:paraId="49FCE579" w14:textId="77777777" w:rsidR="000E6E20" w:rsidRDefault="00AA1589">
      <w:pPr>
        <w:pStyle w:val="pr"/>
      </w:pPr>
      <w:r>
        <w:rPr>
          <w:rStyle w:val="s0"/>
        </w:rPr>
        <w:t>(при его наличии)</w:t>
      </w:r>
    </w:p>
    <w:p w14:paraId="05FC2C33" w14:textId="77777777" w:rsidR="000E6E20" w:rsidRDefault="00AA1589">
      <w:pPr>
        <w:pStyle w:val="pr"/>
      </w:pPr>
      <w:r>
        <w:rPr>
          <w:rStyle w:val="s0"/>
        </w:rPr>
        <w:t>_____________________</w:t>
      </w:r>
    </w:p>
    <w:p w14:paraId="363860D1" w14:textId="77777777" w:rsidR="000E6E20" w:rsidRDefault="00AA1589">
      <w:pPr>
        <w:pStyle w:val="pr"/>
      </w:pPr>
      <w:r>
        <w:rPr>
          <w:rStyle w:val="s0"/>
        </w:rPr>
        <w:t>(Фамилия, имя, отчество</w:t>
      </w:r>
    </w:p>
    <w:p w14:paraId="2BE705EC" w14:textId="77777777" w:rsidR="000E6E20" w:rsidRDefault="00AA1589">
      <w:pPr>
        <w:pStyle w:val="pr"/>
      </w:pPr>
      <w:r>
        <w:rPr>
          <w:rStyle w:val="s0"/>
        </w:rPr>
        <w:t>(при его наличии))</w:t>
      </w:r>
    </w:p>
    <w:p w14:paraId="58DAF9F6" w14:textId="77777777" w:rsidR="000E6E20" w:rsidRDefault="00AA1589">
      <w:pPr>
        <w:pStyle w:val="pr"/>
      </w:pPr>
      <w:r>
        <w:rPr>
          <w:rStyle w:val="s0"/>
        </w:rPr>
        <w:t>(Подпись)</w:t>
      </w:r>
    </w:p>
    <w:p w14:paraId="63B43A4A" w14:textId="77777777" w:rsidR="000E6E20" w:rsidRDefault="00AA1589">
      <w:pPr>
        <w:pStyle w:val="pr"/>
      </w:pPr>
      <w:r>
        <w:rPr>
          <w:rStyle w:val="s0"/>
        </w:rPr>
        <w:t> </w:t>
      </w:r>
    </w:p>
    <w:p w14:paraId="142D269E" w14:textId="77777777" w:rsidR="000E6E20" w:rsidRDefault="00AA1589">
      <w:pPr>
        <w:pStyle w:val="pj"/>
      </w:pPr>
      <w:r>
        <w:rPr>
          <w:rStyle w:val="s0"/>
        </w:rPr>
        <w:t> </w:t>
      </w:r>
    </w:p>
    <w:p w14:paraId="232F26EF" w14:textId="77777777" w:rsidR="000E6E20" w:rsidRDefault="00AA1589">
      <w:pPr>
        <w:pStyle w:val="pji"/>
      </w:pPr>
      <w:bookmarkStart w:id="16" w:name="SUB10"/>
      <w:bookmarkEnd w:id="16"/>
      <w:r>
        <w:rPr>
          <w:rStyle w:val="s3"/>
        </w:rPr>
        <w:t xml:space="preserve">Правила дополнены приложением 10 в соответствии с </w:t>
      </w:r>
      <w:hyperlink r:id="rId150" w:anchor="sub_id=110" w:history="1">
        <w:r>
          <w:rPr>
            <w:rStyle w:val="a5"/>
            <w:i/>
            <w:iCs/>
          </w:rPr>
          <w:t>приказом</w:t>
        </w:r>
      </w:hyperlink>
      <w:r>
        <w:rPr>
          <w:rStyle w:val="s3"/>
        </w:rPr>
        <w:t xml:space="preserve"> Министра финансов РК от 15.09.25 г. № 496 (введен в действие с 30 сентября 2025 г.) </w:t>
      </w:r>
    </w:p>
    <w:p w14:paraId="62F566C1" w14:textId="77777777" w:rsidR="000E6E20" w:rsidRDefault="00AA1589">
      <w:pPr>
        <w:pStyle w:val="pr"/>
      </w:pPr>
      <w:r>
        <w:rPr>
          <w:rStyle w:val="s0"/>
        </w:rPr>
        <w:t xml:space="preserve">Приложение 10 к </w:t>
      </w:r>
      <w:hyperlink w:anchor="sub100" w:history="1">
        <w:r>
          <w:rPr>
            <w:rStyle w:val="a5"/>
          </w:rPr>
          <w:t>Правилам</w:t>
        </w:r>
      </w:hyperlink>
    </w:p>
    <w:p w14:paraId="7B73E256" w14:textId="77777777" w:rsidR="000E6E20" w:rsidRDefault="00AA1589">
      <w:pPr>
        <w:pStyle w:val="pr"/>
      </w:pPr>
      <w:r>
        <w:rPr>
          <w:rStyle w:val="s0"/>
        </w:rPr>
        <w:t>проведения камерального контроля</w:t>
      </w:r>
    </w:p>
    <w:p w14:paraId="27BEF07C" w14:textId="77777777" w:rsidR="000E6E20" w:rsidRDefault="00AA1589">
      <w:pPr>
        <w:pStyle w:val="pr"/>
      </w:pPr>
      <w:r>
        <w:rPr>
          <w:rStyle w:val="s0"/>
        </w:rPr>
        <w:t>____________________________</w:t>
      </w:r>
    </w:p>
    <w:p w14:paraId="631C869B" w14:textId="77777777" w:rsidR="000E6E20" w:rsidRDefault="00AA1589">
      <w:pPr>
        <w:pStyle w:val="pr"/>
      </w:pPr>
      <w:r>
        <w:rPr>
          <w:rStyle w:val="s0"/>
        </w:rPr>
        <w:t>(Наименование Уполномоченного</w:t>
      </w:r>
    </w:p>
    <w:p w14:paraId="5864E609" w14:textId="77777777" w:rsidR="000E6E20" w:rsidRDefault="00AA1589">
      <w:pPr>
        <w:pStyle w:val="pr"/>
      </w:pPr>
      <w:r>
        <w:rPr>
          <w:rStyle w:val="s0"/>
        </w:rPr>
        <w:t>органа по исполнению бюджета,</w:t>
      </w:r>
    </w:p>
    <w:p w14:paraId="31D9DF88" w14:textId="77777777" w:rsidR="000E6E20" w:rsidRDefault="00AA1589">
      <w:pPr>
        <w:pStyle w:val="pr"/>
      </w:pPr>
      <w:r>
        <w:rPr>
          <w:rStyle w:val="s0"/>
        </w:rPr>
        <w:t>банки или организации,</w:t>
      </w:r>
    </w:p>
    <w:p w14:paraId="0E612C57" w14:textId="77777777" w:rsidR="000E6E20" w:rsidRDefault="00AA1589">
      <w:pPr>
        <w:pStyle w:val="pr"/>
      </w:pPr>
      <w:r>
        <w:rPr>
          <w:rStyle w:val="s0"/>
        </w:rPr>
        <w:t>осуществляющие отдельные виды</w:t>
      </w:r>
    </w:p>
    <w:p w14:paraId="40EEC778" w14:textId="77777777" w:rsidR="000E6E20" w:rsidRDefault="00AA1589">
      <w:pPr>
        <w:pStyle w:val="pr"/>
      </w:pPr>
      <w:r>
        <w:rPr>
          <w:rStyle w:val="s0"/>
        </w:rPr>
        <w:t>банковских операций)</w:t>
      </w:r>
    </w:p>
    <w:p w14:paraId="23671379" w14:textId="77777777" w:rsidR="000E6E20" w:rsidRDefault="00AA1589">
      <w:pPr>
        <w:pStyle w:val="pj"/>
      </w:pPr>
      <w:r>
        <w:rPr>
          <w:rStyle w:val="s0"/>
        </w:rPr>
        <w:t> </w:t>
      </w:r>
    </w:p>
    <w:p w14:paraId="4462CA5F" w14:textId="77777777" w:rsidR="000E6E20" w:rsidRDefault="00AA1589">
      <w:pPr>
        <w:pStyle w:val="pc"/>
      </w:pPr>
      <w:r>
        <w:rPr>
          <w:rStyle w:val="s0"/>
        </w:rPr>
        <w:t> </w:t>
      </w:r>
    </w:p>
    <w:p w14:paraId="1CFA67F2" w14:textId="77777777" w:rsidR="000E6E20" w:rsidRDefault="00AA1589">
      <w:pPr>
        <w:pStyle w:val="pc"/>
      </w:pPr>
      <w:r>
        <w:rPr>
          <w:rStyle w:val="s1"/>
        </w:rPr>
        <w:t>Журнал регистрации уведомлений об устранении нарушений, выявленных по результатам камерального контроля, направленных посредством информационных систем, за исключение веб-портала государственных закупок</w:t>
      </w:r>
    </w:p>
    <w:p w14:paraId="4D7262B0" w14:textId="77777777" w:rsidR="000E6E20" w:rsidRDefault="00AA1589">
      <w:pPr>
        <w:pStyle w:val="pj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659"/>
        <w:gridCol w:w="974"/>
        <w:gridCol w:w="1073"/>
        <w:gridCol w:w="1067"/>
        <w:gridCol w:w="960"/>
        <w:gridCol w:w="810"/>
        <w:gridCol w:w="1067"/>
        <w:gridCol w:w="1176"/>
        <w:gridCol w:w="904"/>
      </w:tblGrid>
      <w:tr w:rsidR="000E6E20" w14:paraId="43C95471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E77C" w14:textId="77777777" w:rsidR="000E6E20" w:rsidRDefault="00AA1589">
            <w:pPr>
              <w:pStyle w:val="p"/>
            </w:pPr>
            <w:r>
              <w:t>Номер лота</w:t>
            </w:r>
          </w:p>
        </w:tc>
        <w:tc>
          <w:tcPr>
            <w:tcW w:w="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D48F4" w14:textId="77777777" w:rsidR="000E6E20" w:rsidRDefault="00AA1589">
            <w:pPr>
              <w:pStyle w:val="p"/>
            </w:pPr>
            <w:r>
              <w:t>Сумма лота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885E" w14:textId="77777777" w:rsidR="000E6E20" w:rsidRDefault="00AA1589">
            <w:pPr>
              <w:pStyle w:val="p"/>
            </w:pPr>
            <w:r>
              <w:t>Номер объявления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03BD0" w14:textId="77777777" w:rsidR="000E6E20" w:rsidRDefault="00AA1589">
            <w:pPr>
              <w:pStyle w:val="p"/>
            </w:pPr>
            <w:r>
              <w:t>Направление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8735" w14:textId="77777777" w:rsidR="000E6E20" w:rsidRDefault="00AA1589">
            <w:pPr>
              <w:pStyle w:val="p"/>
            </w:pPr>
            <w:r>
              <w:t>№ уведомления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6E4A1" w14:textId="77777777" w:rsidR="000E6E20" w:rsidRDefault="00AA1589">
            <w:pPr>
              <w:pStyle w:val="p"/>
            </w:pPr>
            <w:r>
              <w:t>Способ устранения нарушения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CF60" w14:textId="77777777" w:rsidR="000E6E20" w:rsidRDefault="00AA1589">
            <w:pPr>
              <w:pStyle w:val="p"/>
            </w:pPr>
            <w:r>
              <w:t>Профиль риска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97C60" w14:textId="77777777" w:rsidR="000E6E20" w:rsidRDefault="00AA1589">
            <w:pPr>
              <w:pStyle w:val="p"/>
            </w:pPr>
            <w:r>
              <w:t>Дата создания уведомления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55B4C" w14:textId="77777777" w:rsidR="000E6E20" w:rsidRDefault="00AA1589">
            <w:pPr>
              <w:pStyle w:val="p"/>
            </w:pPr>
            <w:r>
              <w:t>Наименование объекта гос.аудита</w:t>
            </w:r>
          </w:p>
        </w:tc>
        <w:tc>
          <w:tcPr>
            <w:tcW w:w="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C4615" w14:textId="77777777" w:rsidR="000E6E20" w:rsidRDefault="00AA1589">
            <w:pPr>
              <w:pStyle w:val="p"/>
            </w:pPr>
            <w:r>
              <w:t>ИИН/БИН объекта гос.аудита</w:t>
            </w:r>
          </w:p>
        </w:tc>
      </w:tr>
      <w:tr w:rsidR="000E6E20" w14:paraId="72DD4D1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95176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6F09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97B39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8F86D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225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5856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A940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CEC4A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1AB6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84936" w14:textId="77777777" w:rsidR="000E6E20" w:rsidRDefault="000E6E20">
            <w:pPr>
              <w:rPr>
                <w:rFonts w:eastAsia="Times New Roman"/>
              </w:rPr>
            </w:pPr>
          </w:p>
        </w:tc>
      </w:tr>
      <w:tr w:rsidR="000E6E20" w14:paraId="1A8EB3C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37F91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1B32B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35C21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219DB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6C56A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721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A1B5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C8B0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3396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CE71" w14:textId="77777777" w:rsidR="000E6E20" w:rsidRDefault="000E6E20">
            <w:pPr>
              <w:rPr>
                <w:rFonts w:eastAsia="Times New Roman"/>
              </w:rPr>
            </w:pPr>
          </w:p>
        </w:tc>
      </w:tr>
      <w:tr w:rsidR="000E6E20" w14:paraId="0916536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45E91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CC921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CB28E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ADAF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EB7F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05DD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C36B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6312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46E8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1D5DE" w14:textId="77777777" w:rsidR="000E6E20" w:rsidRDefault="000E6E20">
            <w:pPr>
              <w:rPr>
                <w:rFonts w:eastAsia="Times New Roman"/>
              </w:rPr>
            </w:pPr>
          </w:p>
        </w:tc>
      </w:tr>
    </w:tbl>
    <w:p w14:paraId="388B7C20" w14:textId="77777777" w:rsidR="000E6E20" w:rsidRDefault="00AA1589">
      <w:pPr>
        <w:pStyle w:val="pj"/>
      </w:pPr>
      <w:r>
        <w:t> </w:t>
      </w:r>
    </w:p>
    <w:p w14:paraId="5A25B74F" w14:textId="77777777" w:rsidR="000E6E20" w:rsidRDefault="00AA1589">
      <w:pPr>
        <w:pStyle w:val="pj"/>
      </w:pPr>
      <w:r>
        <w:t>Продолжение таблицы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18"/>
        <w:gridCol w:w="847"/>
        <w:gridCol w:w="856"/>
        <w:gridCol w:w="918"/>
        <w:gridCol w:w="916"/>
        <w:gridCol w:w="918"/>
        <w:gridCol w:w="901"/>
        <w:gridCol w:w="973"/>
        <w:gridCol w:w="1171"/>
      </w:tblGrid>
      <w:tr w:rsidR="000E6E20" w14:paraId="73054E00" w14:textId="77777777">
        <w:trPr>
          <w:jc w:val="center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629D0" w14:textId="77777777" w:rsidR="000E6E20" w:rsidRDefault="00AA1589">
            <w:pPr>
              <w:pStyle w:val="p"/>
            </w:pPr>
            <w:r>
              <w:t>Дата отправки уведомления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01C7" w14:textId="77777777" w:rsidR="000E6E20" w:rsidRDefault="00AA1589">
            <w:pPr>
              <w:pStyle w:val="p"/>
            </w:pPr>
            <w:r>
              <w:t>Срок окончания исполнения уведомления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41AD0" w14:textId="77777777" w:rsidR="000E6E20" w:rsidRDefault="00AA1589">
            <w:pPr>
              <w:pStyle w:val="p"/>
            </w:pPr>
            <w:r>
              <w:t>Дата доставки возражения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59080" w14:textId="77777777" w:rsidR="000E6E20" w:rsidRDefault="00AA1589">
            <w:pPr>
              <w:pStyle w:val="p"/>
            </w:pPr>
            <w:r>
              <w:t>Дата доставки заключения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570C4" w14:textId="77777777" w:rsidR="000E6E20" w:rsidRDefault="00AA1589">
            <w:pPr>
              <w:pStyle w:val="p"/>
            </w:pPr>
            <w:r>
              <w:t>Дата исполнения уведомления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3E932" w14:textId="77777777" w:rsidR="000E6E20" w:rsidRDefault="00AA1589">
            <w:pPr>
              <w:pStyle w:val="p"/>
            </w:pPr>
            <w:r>
              <w:t>ФИО создавшего уведомление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DC6A" w14:textId="77777777" w:rsidR="000E6E20" w:rsidRDefault="00AA1589">
            <w:pPr>
              <w:pStyle w:val="p"/>
            </w:pPr>
            <w:r>
              <w:t>Справка об исполнении уведомления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5794B" w14:textId="77777777" w:rsidR="000E6E20" w:rsidRDefault="00AA1589">
            <w:pPr>
              <w:pStyle w:val="p"/>
            </w:pPr>
            <w:r>
              <w:t>Дата направления извещения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B0139" w14:textId="77777777" w:rsidR="000E6E20" w:rsidRDefault="00AA1589">
            <w:pPr>
              <w:pStyle w:val="p"/>
            </w:pPr>
            <w:r>
              <w:t>Дата ознакомления с извещением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AAC6A" w14:textId="77777777" w:rsidR="000E6E20" w:rsidRDefault="00AA1589">
            <w:pPr>
              <w:pStyle w:val="p"/>
            </w:pPr>
            <w:r>
              <w:t>ФИО ознакомившегося с извещением</w:t>
            </w:r>
          </w:p>
        </w:tc>
      </w:tr>
      <w:tr w:rsidR="000E6E20" w14:paraId="47D89C89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E3AA1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C0A3B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147CE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A9E4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E53A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B7CD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0274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C855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509D2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685D2" w14:textId="77777777" w:rsidR="000E6E20" w:rsidRDefault="000E6E20">
            <w:pPr>
              <w:rPr>
                <w:rFonts w:eastAsia="Times New Roman"/>
              </w:rPr>
            </w:pPr>
          </w:p>
        </w:tc>
      </w:tr>
      <w:tr w:rsidR="000E6E20" w14:paraId="127BD634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A060A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6986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A166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BB2B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36CA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8B8E0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94CE2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35F8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E49F4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7EDD4" w14:textId="77777777" w:rsidR="000E6E20" w:rsidRDefault="000E6E20">
            <w:pPr>
              <w:rPr>
                <w:rFonts w:eastAsia="Times New Roman"/>
              </w:rPr>
            </w:pPr>
          </w:p>
        </w:tc>
      </w:tr>
      <w:tr w:rsidR="000E6E20" w14:paraId="7057F6C5" w14:textId="77777777">
        <w:trPr>
          <w:jc w:val="center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549DB" w14:textId="77777777" w:rsidR="000E6E20" w:rsidRDefault="00AA1589">
            <w:pPr>
              <w:pStyle w:val="p"/>
            </w:pPr>
            <w: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F1C8B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CCFF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33DEF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BD7DB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4EB43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2492C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E0309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7593E" w14:textId="77777777" w:rsidR="000E6E20" w:rsidRDefault="000E6E20">
            <w:pPr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8BB9" w14:textId="77777777" w:rsidR="000E6E20" w:rsidRDefault="000E6E20">
            <w:pPr>
              <w:rPr>
                <w:rFonts w:eastAsia="Times New Roman"/>
              </w:rPr>
            </w:pPr>
          </w:p>
        </w:tc>
      </w:tr>
    </w:tbl>
    <w:p w14:paraId="79A2D71A" w14:textId="77777777" w:rsidR="000E6E20" w:rsidRDefault="00AA1589">
      <w:pPr>
        <w:pStyle w:val="pj"/>
      </w:pPr>
      <w:r>
        <w:rPr>
          <w:rStyle w:val="s0"/>
        </w:rPr>
        <w:t> </w:t>
      </w:r>
    </w:p>
    <w:p w14:paraId="7723043E" w14:textId="77777777" w:rsidR="000E6E20" w:rsidRDefault="00AA1589">
      <w:pPr>
        <w:pStyle w:val="pj"/>
      </w:pPr>
      <w:r>
        <w:rPr>
          <w:rStyle w:val="s0"/>
        </w:rPr>
        <w:t>Расшифровка аббревиатур:</w:t>
      </w:r>
    </w:p>
    <w:p w14:paraId="1566ABD9" w14:textId="77777777" w:rsidR="000E6E20" w:rsidRDefault="00AA1589">
      <w:pPr>
        <w:pStyle w:val="pj"/>
      </w:pPr>
      <w:r>
        <w:rPr>
          <w:rStyle w:val="s0"/>
        </w:rPr>
        <w:t>Ф.И.О. - фамилия, имя, отчество (при его наличии);</w:t>
      </w:r>
    </w:p>
    <w:p w14:paraId="1EDB57E9" w14:textId="77777777" w:rsidR="000E6E20" w:rsidRDefault="00AA1589">
      <w:pPr>
        <w:pStyle w:val="pj"/>
      </w:pPr>
      <w:r>
        <w:rPr>
          <w:rStyle w:val="s0"/>
        </w:rPr>
        <w:t>БИН - бизнес-идентификационный номер;</w:t>
      </w:r>
    </w:p>
    <w:p w14:paraId="5FC84256" w14:textId="77777777" w:rsidR="000E6E20" w:rsidRDefault="00AA1589">
      <w:pPr>
        <w:pStyle w:val="pj"/>
      </w:pPr>
      <w:r>
        <w:rPr>
          <w:rStyle w:val="s0"/>
        </w:rPr>
        <w:t>ИИН - индивидуальный идентификационный номер.</w:t>
      </w:r>
    </w:p>
    <w:p w14:paraId="20A5BC07" w14:textId="77777777" w:rsidR="000E6E20" w:rsidRDefault="00AA1589">
      <w:pPr>
        <w:pStyle w:val="pj"/>
      </w:pPr>
      <w:r>
        <w:t> </w:t>
      </w:r>
    </w:p>
    <w:p w14:paraId="112B29C5" w14:textId="77777777" w:rsidR="000E6E20" w:rsidRDefault="00AA1589">
      <w:pPr>
        <w:pStyle w:val="pj"/>
      </w:pPr>
      <w:r>
        <w:t> </w:t>
      </w:r>
    </w:p>
    <w:p w14:paraId="3FEE1A25" w14:textId="77777777" w:rsidR="000E6E20" w:rsidRDefault="00AA1589">
      <w:pPr>
        <w:pStyle w:val="pj"/>
      </w:pPr>
      <w:r>
        <w:t> </w:t>
      </w:r>
    </w:p>
    <w:p w14:paraId="2C6DE465" w14:textId="77777777" w:rsidR="000E6E20" w:rsidRDefault="00AA1589">
      <w:pPr>
        <w:pStyle w:val="pj"/>
      </w:pPr>
      <w:r>
        <w:t> </w:t>
      </w:r>
    </w:p>
    <w:p w14:paraId="0EDFC033" w14:textId="77777777" w:rsidR="000E6E20" w:rsidRDefault="00AA1589">
      <w:pPr>
        <w:pStyle w:val="pj"/>
      </w:pPr>
      <w:r>
        <w:t> </w:t>
      </w:r>
    </w:p>
    <w:p w14:paraId="38DD1F46" w14:textId="77777777" w:rsidR="000E6E20" w:rsidRDefault="00AA1589">
      <w:pPr>
        <w:pStyle w:val="pj"/>
      </w:pPr>
      <w:r>
        <w:t> </w:t>
      </w:r>
    </w:p>
    <w:p w14:paraId="1605837E" w14:textId="77777777" w:rsidR="000E6E20" w:rsidRDefault="00AA1589">
      <w:pPr>
        <w:pStyle w:val="pj"/>
      </w:pPr>
      <w:r>
        <w:t> </w:t>
      </w:r>
    </w:p>
    <w:p w14:paraId="6C92420D" w14:textId="77777777" w:rsidR="000E6E20" w:rsidRDefault="00AA1589">
      <w:pPr>
        <w:pStyle w:val="pj"/>
      </w:pPr>
      <w:r>
        <w:t> </w:t>
      </w:r>
    </w:p>
    <w:p w14:paraId="41FCDF4A" w14:textId="77777777" w:rsidR="000E6E20" w:rsidRDefault="00AA1589">
      <w:pPr>
        <w:pStyle w:val="pj"/>
      </w:pPr>
      <w:r>
        <w:t> </w:t>
      </w:r>
    </w:p>
    <w:p w14:paraId="1D0EE962" w14:textId="77777777" w:rsidR="000E6E20" w:rsidRDefault="00AA1589">
      <w:pPr>
        <w:pStyle w:val="pj"/>
      </w:pPr>
      <w:r>
        <w:t> </w:t>
      </w:r>
    </w:p>
    <w:p w14:paraId="601C23B9" w14:textId="77777777" w:rsidR="000E6E20" w:rsidRDefault="00AA1589">
      <w:pPr>
        <w:pStyle w:val="pj"/>
      </w:pPr>
      <w:r>
        <w:t> </w:t>
      </w:r>
    </w:p>
    <w:p w14:paraId="32936938" w14:textId="77777777" w:rsidR="000E6E20" w:rsidRDefault="00AA1589">
      <w:pPr>
        <w:pStyle w:val="pj"/>
      </w:pPr>
      <w:r>
        <w:t> </w:t>
      </w:r>
    </w:p>
    <w:p w14:paraId="5C384A3B" w14:textId="77777777" w:rsidR="000E6E20" w:rsidRDefault="00AA1589">
      <w:pPr>
        <w:pStyle w:val="pj"/>
      </w:pPr>
      <w:r>
        <w:t> </w:t>
      </w:r>
    </w:p>
    <w:p w14:paraId="76849ECF" w14:textId="77777777" w:rsidR="000E6E20" w:rsidRDefault="00AA1589">
      <w:pPr>
        <w:pStyle w:val="pj"/>
      </w:pPr>
      <w:r>
        <w:t> </w:t>
      </w:r>
    </w:p>
    <w:p w14:paraId="58CD622F" w14:textId="77777777" w:rsidR="000E6E20" w:rsidRDefault="00AA1589">
      <w:pPr>
        <w:pStyle w:val="pj"/>
      </w:pPr>
      <w:r>
        <w:t> </w:t>
      </w:r>
    </w:p>
    <w:p w14:paraId="5A3C8FFF" w14:textId="77777777" w:rsidR="000E6E20" w:rsidRDefault="00AA1589">
      <w:pPr>
        <w:pStyle w:val="pj"/>
      </w:pPr>
      <w:r>
        <w:t> </w:t>
      </w:r>
    </w:p>
    <w:p w14:paraId="606D0B31" w14:textId="77777777" w:rsidR="000E6E20" w:rsidRDefault="00AA1589">
      <w:pPr>
        <w:pStyle w:val="pj"/>
      </w:pPr>
      <w:r>
        <w:t> </w:t>
      </w:r>
    </w:p>
    <w:p w14:paraId="525343AC" w14:textId="77777777" w:rsidR="000E6E20" w:rsidRDefault="00AA1589">
      <w:pPr>
        <w:pStyle w:val="pj"/>
      </w:pPr>
      <w:r>
        <w:t> </w:t>
      </w:r>
    </w:p>
    <w:p w14:paraId="5F57F466" w14:textId="77777777" w:rsidR="000E6E20" w:rsidRDefault="00AA1589">
      <w:pPr>
        <w:pStyle w:val="pj"/>
      </w:pPr>
      <w:r>
        <w:t> </w:t>
      </w:r>
    </w:p>
    <w:p w14:paraId="4C47E1DE" w14:textId="77777777" w:rsidR="000E6E20" w:rsidRDefault="00AA1589">
      <w:pPr>
        <w:pStyle w:val="pj"/>
      </w:pPr>
      <w:r>
        <w:t> </w:t>
      </w:r>
    </w:p>
    <w:p w14:paraId="7CB0E24D" w14:textId="77777777" w:rsidR="000E6E20" w:rsidRDefault="00AA1589">
      <w:pPr>
        <w:pStyle w:val="pc"/>
      </w:pPr>
      <w:r>
        <w:t> </w:t>
      </w:r>
    </w:p>
    <w:sectPr w:rsidR="000E6E20">
      <w:headerReference w:type="even" r:id="rId151"/>
      <w:headerReference w:type="default" r:id="rId152"/>
      <w:footerReference w:type="even" r:id="rId153"/>
      <w:footerReference w:type="default" r:id="rId154"/>
      <w:headerReference w:type="first" r:id="rId155"/>
      <w:footerReference w:type="first" r:id="rId15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AF27B" w14:textId="77777777" w:rsidR="009C0DBE" w:rsidRDefault="009C0DBE" w:rsidP="00AA1589">
      <w:r>
        <w:separator/>
      </w:r>
    </w:p>
  </w:endnote>
  <w:endnote w:type="continuationSeparator" w:id="0">
    <w:p w14:paraId="77986DE5" w14:textId="77777777" w:rsidR="009C0DBE" w:rsidRDefault="009C0DBE" w:rsidP="00AA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C1C4" w14:textId="77777777" w:rsidR="00AA1589" w:rsidRDefault="00AA158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3AC4C" w14:textId="77777777" w:rsidR="00AA1589" w:rsidRDefault="00AA158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AEA9" w14:textId="77777777" w:rsidR="00AA1589" w:rsidRDefault="00AA158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83959" w14:textId="77777777" w:rsidR="009C0DBE" w:rsidRDefault="009C0DBE" w:rsidP="00AA1589">
      <w:r>
        <w:separator/>
      </w:r>
    </w:p>
  </w:footnote>
  <w:footnote w:type="continuationSeparator" w:id="0">
    <w:p w14:paraId="1B0B25B6" w14:textId="77777777" w:rsidR="009C0DBE" w:rsidRDefault="009C0DBE" w:rsidP="00AA1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C14E5" w14:textId="77777777" w:rsidR="00AA1589" w:rsidRDefault="00AA158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77D7" w14:textId="77777777" w:rsidR="00AA1589" w:rsidRDefault="00AA1589" w:rsidP="00AA1589">
    <w:pPr>
      <w:pStyle w:val="a7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1D734322" w14:textId="77777777" w:rsidR="00AA1589" w:rsidRDefault="00AA1589" w:rsidP="00AA1589">
    <w:pPr>
      <w:pStyle w:val="a7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финансов Республики Казахстан от 30 ноября 2015 года № 598 «Об утверждении Правил проведения камерального контроля» (с изменениями и дополнениями по состоянию на 30.09.2025 г.)</w:t>
    </w:r>
  </w:p>
  <w:p w14:paraId="69E32286" w14:textId="77777777" w:rsidR="00AA1589" w:rsidRPr="00AA1589" w:rsidRDefault="00AA1589" w:rsidP="00AA1589">
    <w:pPr>
      <w:pStyle w:val="a7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29.12.2015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18E47" w14:textId="77777777" w:rsidR="00AA1589" w:rsidRDefault="00AA158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589"/>
    <w:rsid w:val="000E6E20"/>
    <w:rsid w:val="009C0DBE"/>
    <w:rsid w:val="00AA1589"/>
    <w:rsid w:val="00C2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6A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Normal (Web)"/>
    <w:basedOn w:val="a"/>
    <w:uiPriority w:val="99"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s8">
    <w:name w:val="s8"/>
    <w:basedOn w:val="a"/>
    <w:rPr>
      <w:color w:val="333399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a4">
    <w:name w:val="a"/>
    <w:basedOn w:val="a0"/>
    <w:rPr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7">
    <w:name w:val="header"/>
    <w:basedOn w:val="a"/>
    <w:link w:val="a8"/>
    <w:uiPriority w:val="99"/>
    <w:unhideWhenUsed/>
    <w:rsid w:val="00AA15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1589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AA15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1589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online.zakon.kz/Document/?doc_id=34914124" TargetMode="External"/><Relationship Id="rId21" Type="http://schemas.openxmlformats.org/officeDocument/2006/relationships/hyperlink" Target="http://online.zakon.kz/Document/?doc_id=34092862" TargetMode="External"/><Relationship Id="rId42" Type="http://schemas.openxmlformats.org/officeDocument/2006/relationships/hyperlink" Target="http://online.zakon.kz/Document/?doc_id=34092862" TargetMode="External"/><Relationship Id="rId63" Type="http://schemas.openxmlformats.org/officeDocument/2006/relationships/hyperlink" Target="http://online.zakon.kz/Document/?doc_id=34092862" TargetMode="External"/><Relationship Id="rId84" Type="http://schemas.openxmlformats.org/officeDocument/2006/relationships/hyperlink" Target="http://online.zakon.kz/Document/?doc_id=35520090" TargetMode="External"/><Relationship Id="rId138" Type="http://schemas.openxmlformats.org/officeDocument/2006/relationships/hyperlink" Target="http://online.zakon.kz/Document/?doc_id=34914124" TargetMode="External"/><Relationship Id="rId107" Type="http://schemas.openxmlformats.org/officeDocument/2006/relationships/hyperlink" Target="http://online.zakon.kz/Document/?doc_id=35520090" TargetMode="External"/><Relationship Id="rId11" Type="http://schemas.openxmlformats.org/officeDocument/2006/relationships/hyperlink" Target="http://online.zakon.kz/Document/?doc_id=39250265" TargetMode="External"/><Relationship Id="rId32" Type="http://schemas.openxmlformats.org/officeDocument/2006/relationships/hyperlink" Target="http://online.zakon.kz/Document/?doc_id=37724730" TargetMode="External"/><Relationship Id="rId53" Type="http://schemas.openxmlformats.org/officeDocument/2006/relationships/hyperlink" Target="http://online.zakon.kz/Document/?doc_id=37776869" TargetMode="External"/><Relationship Id="rId74" Type="http://schemas.openxmlformats.org/officeDocument/2006/relationships/hyperlink" Target="http://online.zakon.kz/Document/?doc_id=37724730" TargetMode="External"/><Relationship Id="rId128" Type="http://schemas.openxmlformats.org/officeDocument/2006/relationships/hyperlink" Target="http://online.zakon.kz/Document/?doc_id=37776869" TargetMode="External"/><Relationship Id="rId149" Type="http://schemas.openxmlformats.org/officeDocument/2006/relationships/hyperlink" Target="http://online.zakon.kz/Document/?doc_id=34914124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online.zakon.kz/Document/?doc_id=35520090" TargetMode="External"/><Relationship Id="rId22" Type="http://schemas.openxmlformats.org/officeDocument/2006/relationships/hyperlink" Target="http://online.zakon.kz/Document/?doc_id=34851338" TargetMode="External"/><Relationship Id="rId43" Type="http://schemas.openxmlformats.org/officeDocument/2006/relationships/hyperlink" Target="http://online.zakon.kz/Document/?doc_id=34851338" TargetMode="External"/><Relationship Id="rId64" Type="http://schemas.openxmlformats.org/officeDocument/2006/relationships/hyperlink" Target="http://online.zakon.kz/Document/?doc_id=34851338" TargetMode="External"/><Relationship Id="rId118" Type="http://schemas.openxmlformats.org/officeDocument/2006/relationships/hyperlink" Target="http://online.zakon.kz/Document/?doc_id=35520090" TargetMode="External"/><Relationship Id="rId139" Type="http://schemas.openxmlformats.org/officeDocument/2006/relationships/hyperlink" Target="http://online.zakon.kz/Document/?doc_id=35520090" TargetMode="External"/><Relationship Id="rId80" Type="http://schemas.openxmlformats.org/officeDocument/2006/relationships/hyperlink" Target="http://online.zakon.kz/Document/?doc_id=34092862" TargetMode="External"/><Relationship Id="rId85" Type="http://schemas.openxmlformats.org/officeDocument/2006/relationships/hyperlink" Target="http://online.zakon.kz/Document/?doc_id=35520090" TargetMode="External"/><Relationship Id="rId150" Type="http://schemas.openxmlformats.org/officeDocument/2006/relationships/hyperlink" Target="http://online.zakon.kz/Document/?doc_id=34092862" TargetMode="External"/><Relationship Id="rId155" Type="http://schemas.openxmlformats.org/officeDocument/2006/relationships/header" Target="header3.xml"/><Relationship Id="rId12" Type="http://schemas.openxmlformats.org/officeDocument/2006/relationships/hyperlink" Target="http://online.zakon.kz/Document/?doc_id=32074104" TargetMode="External"/><Relationship Id="rId17" Type="http://schemas.openxmlformats.org/officeDocument/2006/relationships/hyperlink" Target="http://online.zakon.kz/Document/?doc_id=33066235" TargetMode="External"/><Relationship Id="rId33" Type="http://schemas.openxmlformats.org/officeDocument/2006/relationships/hyperlink" Target="http://online.zakon.kz/Document/?doc_id=34092862" TargetMode="External"/><Relationship Id="rId38" Type="http://schemas.openxmlformats.org/officeDocument/2006/relationships/hyperlink" Target="http://online.zakon.kz/Document/?doc_id=34092862" TargetMode="External"/><Relationship Id="rId59" Type="http://schemas.openxmlformats.org/officeDocument/2006/relationships/hyperlink" Target="http://online.zakon.kz/Document/?doc_id=34914124" TargetMode="External"/><Relationship Id="rId103" Type="http://schemas.openxmlformats.org/officeDocument/2006/relationships/hyperlink" Target="http://online.zakon.kz/Document/?doc_id=35520090" TargetMode="External"/><Relationship Id="rId108" Type="http://schemas.openxmlformats.org/officeDocument/2006/relationships/hyperlink" Target="http://online.zakon.kz/Document/?doc_id=35520090" TargetMode="External"/><Relationship Id="rId124" Type="http://schemas.openxmlformats.org/officeDocument/2006/relationships/hyperlink" Target="http://online.zakon.kz/Document/?doc_id=31577399" TargetMode="External"/><Relationship Id="rId129" Type="http://schemas.openxmlformats.org/officeDocument/2006/relationships/hyperlink" Target="http://online.zakon.kz/Document/?doc_id=34092862" TargetMode="External"/><Relationship Id="rId54" Type="http://schemas.openxmlformats.org/officeDocument/2006/relationships/hyperlink" Target="http://online.zakon.kz/Document/?doc_id=34092862" TargetMode="External"/><Relationship Id="rId70" Type="http://schemas.openxmlformats.org/officeDocument/2006/relationships/hyperlink" Target="http://online.zakon.kz/Document/?doc_id=34851338" TargetMode="External"/><Relationship Id="rId75" Type="http://schemas.openxmlformats.org/officeDocument/2006/relationships/hyperlink" Target="http://online.zakon.kz/Document/?doc_id=34528876" TargetMode="External"/><Relationship Id="rId91" Type="http://schemas.openxmlformats.org/officeDocument/2006/relationships/hyperlink" Target="http://online.zakon.kz/Document/?doc_id=35520090" TargetMode="External"/><Relationship Id="rId96" Type="http://schemas.openxmlformats.org/officeDocument/2006/relationships/hyperlink" Target="http://online.zakon.kz/Document/?doc_id=35520090" TargetMode="External"/><Relationship Id="rId140" Type="http://schemas.openxmlformats.org/officeDocument/2006/relationships/hyperlink" Target="http://online.zakon.kz/Document/?doc_id=34914124" TargetMode="External"/><Relationship Id="rId145" Type="http://schemas.openxmlformats.org/officeDocument/2006/relationships/hyperlink" Target="http://online.zakon.kz/Document/?doc_id=35520090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9250265" TargetMode="External"/><Relationship Id="rId23" Type="http://schemas.openxmlformats.org/officeDocument/2006/relationships/hyperlink" Target="http://online.zakon.kz/Document/?doc_id=32733901" TargetMode="External"/><Relationship Id="rId28" Type="http://schemas.openxmlformats.org/officeDocument/2006/relationships/hyperlink" Target="http://online.zakon.kz/Document/?doc_id=34092862" TargetMode="External"/><Relationship Id="rId49" Type="http://schemas.openxmlformats.org/officeDocument/2006/relationships/hyperlink" Target="http://online.zakon.kz/Document/?doc_id=34851338" TargetMode="External"/><Relationship Id="rId114" Type="http://schemas.openxmlformats.org/officeDocument/2006/relationships/hyperlink" Target="http://online.zakon.kz/Document/?doc_id=34914124" TargetMode="External"/><Relationship Id="rId119" Type="http://schemas.openxmlformats.org/officeDocument/2006/relationships/hyperlink" Target="http://online.zakon.kz/Document/?doc_id=34092862" TargetMode="External"/><Relationship Id="rId44" Type="http://schemas.openxmlformats.org/officeDocument/2006/relationships/hyperlink" Target="http://online.zakon.kz/Document/?doc_id=38910832" TargetMode="External"/><Relationship Id="rId60" Type="http://schemas.openxmlformats.org/officeDocument/2006/relationships/hyperlink" Target="http://online.zakon.kz/Document/?doc_id=37724730" TargetMode="External"/><Relationship Id="rId65" Type="http://schemas.openxmlformats.org/officeDocument/2006/relationships/hyperlink" Target="http://online.zakon.kz/Document/?doc_id=37724730" TargetMode="External"/><Relationship Id="rId81" Type="http://schemas.openxmlformats.org/officeDocument/2006/relationships/hyperlink" Target="http://online.zakon.kz/Document/?doc_id=34851338" TargetMode="External"/><Relationship Id="rId86" Type="http://schemas.openxmlformats.org/officeDocument/2006/relationships/hyperlink" Target="http://online.zakon.kz/Document/?doc_id=35520090" TargetMode="External"/><Relationship Id="rId130" Type="http://schemas.openxmlformats.org/officeDocument/2006/relationships/hyperlink" Target="http://online.zakon.kz/Document/?doc_id=34851338" TargetMode="External"/><Relationship Id="rId135" Type="http://schemas.openxmlformats.org/officeDocument/2006/relationships/hyperlink" Target="http://online.zakon.kz/Document/?doc_id=35520090" TargetMode="External"/><Relationship Id="rId151" Type="http://schemas.openxmlformats.org/officeDocument/2006/relationships/header" Target="header1.xml"/><Relationship Id="rId156" Type="http://schemas.openxmlformats.org/officeDocument/2006/relationships/footer" Target="footer3.xml"/><Relationship Id="rId13" Type="http://schemas.openxmlformats.org/officeDocument/2006/relationships/hyperlink" Target="http://online.zakon.kz/Document/?doc_id=39975932" TargetMode="External"/><Relationship Id="rId18" Type="http://schemas.openxmlformats.org/officeDocument/2006/relationships/hyperlink" Target="http://online.zakon.kz/Document/?doc_id=34469008" TargetMode="External"/><Relationship Id="rId39" Type="http://schemas.openxmlformats.org/officeDocument/2006/relationships/hyperlink" Target="http://online.zakon.kz/Document/?doc_id=34851338" TargetMode="External"/><Relationship Id="rId109" Type="http://schemas.openxmlformats.org/officeDocument/2006/relationships/hyperlink" Target="http://online.zakon.kz/Document/?doc_id=35520090" TargetMode="External"/><Relationship Id="rId34" Type="http://schemas.openxmlformats.org/officeDocument/2006/relationships/hyperlink" Target="http://online.zakon.kz/Document/?doc_id=34851338" TargetMode="External"/><Relationship Id="rId50" Type="http://schemas.openxmlformats.org/officeDocument/2006/relationships/hyperlink" Target="http://online.zakon.kz/Document/?doc_id=34092862" TargetMode="External"/><Relationship Id="rId55" Type="http://schemas.openxmlformats.org/officeDocument/2006/relationships/hyperlink" Target="http://online.zakon.kz/Document/?doc_id=34851338" TargetMode="External"/><Relationship Id="rId76" Type="http://schemas.openxmlformats.org/officeDocument/2006/relationships/hyperlink" Target="http://online.zakon.kz/Document/?doc_id=34092862" TargetMode="External"/><Relationship Id="rId97" Type="http://schemas.openxmlformats.org/officeDocument/2006/relationships/hyperlink" Target="http://online.zakon.kz/Document/?doc_id=35520090" TargetMode="External"/><Relationship Id="rId104" Type="http://schemas.openxmlformats.org/officeDocument/2006/relationships/hyperlink" Target="http://online.zakon.kz/Document/?doc_id=35520090" TargetMode="External"/><Relationship Id="rId120" Type="http://schemas.openxmlformats.org/officeDocument/2006/relationships/hyperlink" Target="http://online.zakon.kz/Document/?doc_id=34851338" TargetMode="External"/><Relationship Id="rId125" Type="http://schemas.openxmlformats.org/officeDocument/2006/relationships/hyperlink" Target="http://online.zakon.kz/Document/?doc_id=37724730" TargetMode="External"/><Relationship Id="rId141" Type="http://schemas.openxmlformats.org/officeDocument/2006/relationships/hyperlink" Target="http://online.zakon.kz/Document/?doc_id=35520090" TargetMode="External"/><Relationship Id="rId146" Type="http://schemas.openxmlformats.org/officeDocument/2006/relationships/hyperlink" Target="http://online.zakon.kz/Document/?doc_id=35206305" TargetMode="External"/><Relationship Id="rId7" Type="http://schemas.openxmlformats.org/officeDocument/2006/relationships/hyperlink" Target="http://online.zakon.kz/Document/?doc_id=33519276" TargetMode="External"/><Relationship Id="rId71" Type="http://schemas.openxmlformats.org/officeDocument/2006/relationships/hyperlink" Target="http://online.zakon.kz/Document/?doc_id=37724730" TargetMode="External"/><Relationship Id="rId92" Type="http://schemas.openxmlformats.org/officeDocument/2006/relationships/hyperlink" Target="http://online.zakon.kz/Document/?doc_id=35520090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online.zakon.kz/Document/?doc_id=34851338" TargetMode="External"/><Relationship Id="rId24" Type="http://schemas.openxmlformats.org/officeDocument/2006/relationships/hyperlink" Target="http://online.zakon.kz/Document/?doc_id=32451712" TargetMode="External"/><Relationship Id="rId40" Type="http://schemas.openxmlformats.org/officeDocument/2006/relationships/hyperlink" Target="http://online.zakon.kz/Document/?doc_id=35319715" TargetMode="External"/><Relationship Id="rId45" Type="http://schemas.openxmlformats.org/officeDocument/2006/relationships/hyperlink" Target="http://online.zakon.kz/Document/?doc_id=1026560" TargetMode="External"/><Relationship Id="rId66" Type="http://schemas.openxmlformats.org/officeDocument/2006/relationships/hyperlink" Target="http://online.zakon.kz/Document/?doc_id=34092862" TargetMode="External"/><Relationship Id="rId87" Type="http://schemas.openxmlformats.org/officeDocument/2006/relationships/hyperlink" Target="http://online.zakon.kz/Document/?doc_id=34914124" TargetMode="External"/><Relationship Id="rId110" Type="http://schemas.openxmlformats.org/officeDocument/2006/relationships/hyperlink" Target="http://online.zakon.kz/Document/?doc_id=35520090" TargetMode="External"/><Relationship Id="rId115" Type="http://schemas.openxmlformats.org/officeDocument/2006/relationships/hyperlink" Target="http://online.zakon.kz/Document/?doc_id=35206305" TargetMode="External"/><Relationship Id="rId131" Type="http://schemas.openxmlformats.org/officeDocument/2006/relationships/hyperlink" Target="http://online.zakon.kz/Document/?doc_id=35520090" TargetMode="External"/><Relationship Id="rId136" Type="http://schemas.openxmlformats.org/officeDocument/2006/relationships/hyperlink" Target="http://online.zakon.kz/Document/?doc_id=34914124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://online.zakon.kz/Document/?doc_id=34092862" TargetMode="External"/><Relationship Id="rId82" Type="http://schemas.openxmlformats.org/officeDocument/2006/relationships/hyperlink" Target="http://online.zakon.kz/Document/?doc_id=35520090" TargetMode="External"/><Relationship Id="rId152" Type="http://schemas.openxmlformats.org/officeDocument/2006/relationships/header" Target="header2.xml"/><Relationship Id="rId19" Type="http://schemas.openxmlformats.org/officeDocument/2006/relationships/hyperlink" Target="http://online.zakon.kz/Document/?doc_id=33000648" TargetMode="External"/><Relationship Id="rId14" Type="http://schemas.openxmlformats.org/officeDocument/2006/relationships/hyperlink" Target="http://online.zakon.kz/Document/?doc_id=32447300" TargetMode="External"/><Relationship Id="rId30" Type="http://schemas.openxmlformats.org/officeDocument/2006/relationships/hyperlink" Target="http://online.zakon.kz/Document/?doc_id=37724730" TargetMode="External"/><Relationship Id="rId35" Type="http://schemas.openxmlformats.org/officeDocument/2006/relationships/hyperlink" Target="http://online.zakon.kz/Document/?doc_id=34092862" TargetMode="External"/><Relationship Id="rId56" Type="http://schemas.openxmlformats.org/officeDocument/2006/relationships/hyperlink" Target="http://online.zakon.kz/Document/?doc_id=34092862" TargetMode="External"/><Relationship Id="rId77" Type="http://schemas.openxmlformats.org/officeDocument/2006/relationships/hyperlink" Target="http://online.zakon.kz/Document/?doc_id=34851338" TargetMode="External"/><Relationship Id="rId100" Type="http://schemas.openxmlformats.org/officeDocument/2006/relationships/hyperlink" Target="http://online.zakon.kz/Document/?doc_id=35520090" TargetMode="External"/><Relationship Id="rId105" Type="http://schemas.openxmlformats.org/officeDocument/2006/relationships/hyperlink" Target="http://online.zakon.kz/Document/?doc_id=35520090" TargetMode="External"/><Relationship Id="rId126" Type="http://schemas.openxmlformats.org/officeDocument/2006/relationships/hyperlink" Target="http://online.zakon.kz/Document/?doc_id=37724730" TargetMode="External"/><Relationship Id="rId147" Type="http://schemas.openxmlformats.org/officeDocument/2006/relationships/hyperlink" Target="http://online.zakon.kz/Document/?doc_id=34914124" TargetMode="External"/><Relationship Id="rId8" Type="http://schemas.openxmlformats.org/officeDocument/2006/relationships/hyperlink" Target="http://online.zakon.kz/Document/?doc_id=33744885" TargetMode="External"/><Relationship Id="rId51" Type="http://schemas.openxmlformats.org/officeDocument/2006/relationships/hyperlink" Target="http://online.zakon.kz/Document/?doc_id=34851338" TargetMode="External"/><Relationship Id="rId72" Type="http://schemas.openxmlformats.org/officeDocument/2006/relationships/hyperlink" Target="http://online.zakon.kz/Document/?doc_id=37724730" TargetMode="External"/><Relationship Id="rId93" Type="http://schemas.openxmlformats.org/officeDocument/2006/relationships/hyperlink" Target="http://online.zakon.kz/Document/?doc_id=35520090" TargetMode="External"/><Relationship Id="rId98" Type="http://schemas.openxmlformats.org/officeDocument/2006/relationships/hyperlink" Target="http://online.zakon.kz/Document/?doc_id=35520090" TargetMode="External"/><Relationship Id="rId121" Type="http://schemas.openxmlformats.org/officeDocument/2006/relationships/hyperlink" Target="http://online.zakon.kz/Document/?doc_id=37724730" TargetMode="External"/><Relationship Id="rId142" Type="http://schemas.openxmlformats.org/officeDocument/2006/relationships/hyperlink" Target="http://online.zakon.kz/Document/?doc_id=3154820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online.zakon.kz/Document/?doc_id=30364477" TargetMode="External"/><Relationship Id="rId46" Type="http://schemas.openxmlformats.org/officeDocument/2006/relationships/hyperlink" Target="http://online.zakon.kz/Document/?doc_id=34092862" TargetMode="External"/><Relationship Id="rId67" Type="http://schemas.openxmlformats.org/officeDocument/2006/relationships/hyperlink" Target="http://online.zakon.kz/Document/?doc_id=37724730" TargetMode="External"/><Relationship Id="rId116" Type="http://schemas.openxmlformats.org/officeDocument/2006/relationships/hyperlink" Target="http://online.zakon.kz/Document/?doc_id=34914124" TargetMode="External"/><Relationship Id="rId137" Type="http://schemas.openxmlformats.org/officeDocument/2006/relationships/hyperlink" Target="http://online.zakon.kz/Document/?doc_id=35520090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://online.zakon.kz/Document/?doc_id=37724730" TargetMode="External"/><Relationship Id="rId41" Type="http://schemas.openxmlformats.org/officeDocument/2006/relationships/hyperlink" Target="http://online.zakon.kz/Document/?doc_id=37776869" TargetMode="External"/><Relationship Id="rId62" Type="http://schemas.openxmlformats.org/officeDocument/2006/relationships/hyperlink" Target="http://online.zakon.kz/Document/?doc_id=34851338" TargetMode="External"/><Relationship Id="rId83" Type="http://schemas.openxmlformats.org/officeDocument/2006/relationships/hyperlink" Target="http://online.zakon.kz/Document/?doc_id=35520090" TargetMode="External"/><Relationship Id="rId88" Type="http://schemas.openxmlformats.org/officeDocument/2006/relationships/hyperlink" Target="http://online.zakon.kz/Document/?doc_id=35520090" TargetMode="External"/><Relationship Id="rId111" Type="http://schemas.openxmlformats.org/officeDocument/2006/relationships/hyperlink" Target="http://online.zakon.kz/Document/?doc_id=31548200" TargetMode="External"/><Relationship Id="rId132" Type="http://schemas.openxmlformats.org/officeDocument/2006/relationships/hyperlink" Target="http://online.zakon.kz/Document/?doc_id=35520090" TargetMode="External"/><Relationship Id="rId153" Type="http://schemas.openxmlformats.org/officeDocument/2006/relationships/footer" Target="footer1.xml"/><Relationship Id="rId15" Type="http://schemas.openxmlformats.org/officeDocument/2006/relationships/hyperlink" Target="http://online.zakon.kz/Document/?doc_id=31846779" TargetMode="External"/><Relationship Id="rId36" Type="http://schemas.openxmlformats.org/officeDocument/2006/relationships/hyperlink" Target="http://online.zakon.kz/Document/?doc_id=34851338" TargetMode="External"/><Relationship Id="rId57" Type="http://schemas.openxmlformats.org/officeDocument/2006/relationships/hyperlink" Target="http://online.zakon.kz/Document/?doc_id=35319715" TargetMode="External"/><Relationship Id="rId106" Type="http://schemas.openxmlformats.org/officeDocument/2006/relationships/hyperlink" Target="http://online.zakon.kz/Document/?doc_id=35520090" TargetMode="External"/><Relationship Id="rId127" Type="http://schemas.openxmlformats.org/officeDocument/2006/relationships/hyperlink" Target="http://online.zakon.kz/Document/?doc_id=35319715" TargetMode="External"/><Relationship Id="rId10" Type="http://schemas.openxmlformats.org/officeDocument/2006/relationships/hyperlink" Target="http://online.zakon.kz/Document/?doc_id=39250265" TargetMode="External"/><Relationship Id="rId31" Type="http://schemas.openxmlformats.org/officeDocument/2006/relationships/hyperlink" Target="http://online.zakon.kz/Document/?doc_id=35520090" TargetMode="External"/><Relationship Id="rId52" Type="http://schemas.openxmlformats.org/officeDocument/2006/relationships/hyperlink" Target="http://online.zakon.kz/Document/?doc_id=35319715" TargetMode="External"/><Relationship Id="rId73" Type="http://schemas.openxmlformats.org/officeDocument/2006/relationships/hyperlink" Target="http://online.zakon.kz/Document/?doc_id=37724730" TargetMode="External"/><Relationship Id="rId78" Type="http://schemas.openxmlformats.org/officeDocument/2006/relationships/hyperlink" Target="http://online.zakon.kz/Document/?doc_id=35319715" TargetMode="External"/><Relationship Id="rId94" Type="http://schemas.openxmlformats.org/officeDocument/2006/relationships/hyperlink" Target="http://online.zakon.kz/Document/?doc_id=35520090" TargetMode="External"/><Relationship Id="rId99" Type="http://schemas.openxmlformats.org/officeDocument/2006/relationships/hyperlink" Target="http://online.zakon.kz/Document/?doc_id=35520090" TargetMode="External"/><Relationship Id="rId101" Type="http://schemas.openxmlformats.org/officeDocument/2006/relationships/hyperlink" Target="http://online.zakon.kz/Document/?doc_id=35520090" TargetMode="External"/><Relationship Id="rId122" Type="http://schemas.openxmlformats.org/officeDocument/2006/relationships/hyperlink" Target="http://online.zakon.kz/Document/?doc_id=37724730" TargetMode="External"/><Relationship Id="rId143" Type="http://schemas.openxmlformats.org/officeDocument/2006/relationships/hyperlink" Target="http://online.zakon.kz/Document/?doc_id=35520090" TargetMode="External"/><Relationship Id="rId148" Type="http://schemas.openxmlformats.org/officeDocument/2006/relationships/hyperlink" Target="http://online.zakon.kz/Document/?doc_id=3491412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7724730" TargetMode="External"/><Relationship Id="rId26" Type="http://schemas.openxmlformats.org/officeDocument/2006/relationships/hyperlink" Target="http://online.zakon.kz/Document/?doc_id=35132264" TargetMode="External"/><Relationship Id="rId47" Type="http://schemas.openxmlformats.org/officeDocument/2006/relationships/hyperlink" Target="http://online.zakon.kz/Document/?doc_id=34851338" TargetMode="External"/><Relationship Id="rId68" Type="http://schemas.openxmlformats.org/officeDocument/2006/relationships/hyperlink" Target="http://online.zakon.kz/Document/?doc_id=39325738" TargetMode="External"/><Relationship Id="rId89" Type="http://schemas.openxmlformats.org/officeDocument/2006/relationships/hyperlink" Target="http://online.zakon.kz/Document/?doc_id=35520090" TargetMode="External"/><Relationship Id="rId112" Type="http://schemas.openxmlformats.org/officeDocument/2006/relationships/hyperlink" Target="http://online.zakon.kz/Document/?doc_id=35520090" TargetMode="External"/><Relationship Id="rId133" Type="http://schemas.openxmlformats.org/officeDocument/2006/relationships/hyperlink" Target="http://online.zakon.kz/Document/?doc_id=34914124" TargetMode="External"/><Relationship Id="rId154" Type="http://schemas.openxmlformats.org/officeDocument/2006/relationships/footer" Target="footer2.xml"/><Relationship Id="rId16" Type="http://schemas.openxmlformats.org/officeDocument/2006/relationships/hyperlink" Target="http://online.zakon.kz/Document/?doc_id=34241585" TargetMode="External"/><Relationship Id="rId37" Type="http://schemas.openxmlformats.org/officeDocument/2006/relationships/hyperlink" Target="http://online.zakon.kz/Document/?doc_id=37724730" TargetMode="External"/><Relationship Id="rId58" Type="http://schemas.openxmlformats.org/officeDocument/2006/relationships/hyperlink" Target="http://online.zakon.kz/Document/?doc_id=37776869" TargetMode="External"/><Relationship Id="rId79" Type="http://schemas.openxmlformats.org/officeDocument/2006/relationships/hyperlink" Target="http://online.zakon.kz/Document/?doc_id=37776869" TargetMode="External"/><Relationship Id="rId102" Type="http://schemas.openxmlformats.org/officeDocument/2006/relationships/hyperlink" Target="http://online.zakon.kz/Document/?doc_id=35520090" TargetMode="External"/><Relationship Id="rId123" Type="http://schemas.openxmlformats.org/officeDocument/2006/relationships/hyperlink" Target="http://online.zakon.kz/Document/?doc_id=37724730" TargetMode="External"/><Relationship Id="rId144" Type="http://schemas.openxmlformats.org/officeDocument/2006/relationships/hyperlink" Target="http://online.zakon.kz/Document/?doc_id=34914124" TargetMode="External"/><Relationship Id="rId90" Type="http://schemas.openxmlformats.org/officeDocument/2006/relationships/hyperlink" Target="http://online.zakon.kz/Document/?doc_id=35520090" TargetMode="External"/><Relationship Id="rId27" Type="http://schemas.openxmlformats.org/officeDocument/2006/relationships/hyperlink" Target="http://online.zakon.kz/Document/?doc_id=37724730" TargetMode="External"/><Relationship Id="rId48" Type="http://schemas.openxmlformats.org/officeDocument/2006/relationships/hyperlink" Target="http://online.zakon.kz/Document/?doc_id=34092862" TargetMode="External"/><Relationship Id="rId69" Type="http://schemas.openxmlformats.org/officeDocument/2006/relationships/hyperlink" Target="http://online.zakon.kz/Document/?doc_id=34092862" TargetMode="External"/><Relationship Id="rId113" Type="http://schemas.openxmlformats.org/officeDocument/2006/relationships/hyperlink" Target="http://online.zakon.kz/Document/?doc_id=35520090" TargetMode="External"/><Relationship Id="rId134" Type="http://schemas.openxmlformats.org/officeDocument/2006/relationships/hyperlink" Target="http://online.zakon.kz/Document/?doc_id=349141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14983</Words>
  <Characters>85408</Characters>
  <Application>Microsoft Office Word</Application>
  <DocSecurity>0</DocSecurity>
  <Lines>711</Lines>
  <Paragraphs>200</Paragraphs>
  <ScaleCrop>false</ScaleCrop>
  <Company/>
  <LinksUpToDate>false</LinksUpToDate>
  <CharactersWithSpaces>100191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2025-09-29T10:30:00Z</dcterms:created>
  <dcterms:modified xsi:type="dcterms:W3CDTF">2025-09-29T10:30:00Z</dcterms:modified>
</cp:coreProperties>
</file>