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B4AFD" w14:textId="77777777" w:rsidR="00491F18" w:rsidRDefault="00280F8A">
      <w:pPr>
        <w:pStyle w:val="pc"/>
      </w:pPr>
      <w:r>
        <w:rPr>
          <w:rStyle w:val="s1"/>
        </w:rPr>
        <w:t>Приказ Министра финансов Республики Казахстан от 20 августа 2024 года № 559</w:t>
      </w:r>
      <w:r>
        <w:rPr>
          <w:rStyle w:val="s1"/>
        </w:rPr>
        <w:br/>
        <w:t>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конкурса, аукциона и вступления в силу договора о государственных закупках</w:t>
      </w:r>
    </w:p>
    <w:p w14:paraId="57F87E1C" w14:textId="77777777" w:rsidR="00491F18" w:rsidRDefault="00280F8A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</w:t>
        </w:r>
      </w:hyperlink>
      <w:r>
        <w:rPr>
          <w:rStyle w:val="s3"/>
        </w:rPr>
        <w:t xml:space="preserve"> от 06.04.2025 г.)</w:t>
      </w:r>
    </w:p>
    <w:p w14:paraId="730AECD5" w14:textId="77777777" w:rsidR="00491F18" w:rsidRDefault="00280F8A">
      <w:pPr>
        <w:pStyle w:val="pj"/>
      </w:pPr>
      <w:r>
        <w:rPr>
          <w:rStyle w:val="s0"/>
        </w:rPr>
        <w:t> </w:t>
      </w:r>
    </w:p>
    <w:p w14:paraId="052CA078" w14:textId="77777777" w:rsidR="00491F18" w:rsidRDefault="00280F8A">
      <w:pPr>
        <w:pStyle w:val="pj"/>
      </w:pPr>
      <w:r>
        <w:rPr>
          <w:rStyle w:val="s0"/>
        </w:rPr>
        <w:t xml:space="preserve">В соответствии с </w:t>
      </w:r>
      <w:hyperlink r:id="rId7" w:anchor="sub_id=160335" w:history="1">
        <w:r>
          <w:rPr>
            <w:rStyle w:val="a4"/>
          </w:rPr>
          <w:t>подпунктом 35) пункта 3 статьи 16</w:t>
        </w:r>
      </w:hyperlink>
      <w:r>
        <w:rPr>
          <w:rStyle w:val="s0"/>
        </w:rPr>
        <w:t xml:space="preserve"> и </w:t>
      </w:r>
      <w:hyperlink r:id="rId8" w:anchor="sub_id=180212" w:history="1">
        <w:r>
          <w:rPr>
            <w:rStyle w:val="a4"/>
          </w:rPr>
          <w:t>подпунктом 12) пункта 2 статьи 18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1C14BD17" w14:textId="77777777" w:rsidR="00491F18" w:rsidRDefault="00280F8A">
      <w:pPr>
        <w:pStyle w:val="pj"/>
      </w:pPr>
      <w:r>
        <w:rPr>
          <w:rStyle w:val="s0"/>
        </w:rPr>
        <w:t xml:space="preserve">1. Утвердить </w:t>
      </w:r>
      <w:hyperlink w:anchor="sub1" w:history="1">
        <w:r>
          <w:rPr>
            <w:rStyle w:val="a4"/>
          </w:rPr>
          <w:t>Перечень</w:t>
        </w:r>
      </w:hyperlink>
      <w:r>
        <w:rPr>
          <w:rStyle w:val="s0"/>
        </w:rPr>
        <w:t xml:space="preserve"> товаров, работ, услуг ежедневной и (или) еженедельной потребности на период до подведения итогов государственных закупок способом конкурса, аукциона и вступления в силу договора о государственных закупках согласно приложению 1 к настоящему приказу.</w:t>
      </w:r>
    </w:p>
    <w:p w14:paraId="62A6D63F" w14:textId="77777777" w:rsidR="00491F18" w:rsidRDefault="00280F8A">
      <w:pPr>
        <w:pStyle w:val="pj"/>
      </w:pPr>
      <w:r>
        <w:rPr>
          <w:rStyle w:val="s0"/>
        </w:rPr>
        <w:t xml:space="preserve">2. Признать утратившими силу некоторые приказы Министерства финансов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настоящему приказу</w:t>
      </w:r>
    </w:p>
    <w:p w14:paraId="35762640" w14:textId="77777777" w:rsidR="00491F18" w:rsidRDefault="00280F8A">
      <w:pPr>
        <w:pStyle w:val="pj"/>
      </w:pPr>
      <w:r>
        <w:rPr>
          <w:rStyle w:val="s0"/>
        </w:rPr>
        <w:t xml:space="preserve">3. Департаменту законодательства государственных закупок и закупок </w:t>
      </w:r>
      <w:proofErr w:type="spellStart"/>
      <w:r>
        <w:rPr>
          <w:rStyle w:val="s0"/>
        </w:rPr>
        <w:t>квазигосударственного</w:t>
      </w:r>
      <w:proofErr w:type="spellEnd"/>
      <w:r>
        <w:rPr>
          <w:rStyle w:val="s0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10A6264A" w14:textId="77777777" w:rsidR="00491F18" w:rsidRDefault="00280F8A">
      <w:pPr>
        <w:pStyle w:val="pj"/>
      </w:pPr>
      <w:r>
        <w:rPr>
          <w:rStyle w:val="s0"/>
        </w:rPr>
        <w:t xml:space="preserve">1) государственную </w:t>
      </w:r>
      <w:hyperlink r:id="rId9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5117B1D5" w14:textId="77777777" w:rsidR="00491F18" w:rsidRDefault="00280F8A">
      <w:pPr>
        <w:pStyle w:val="pj"/>
      </w:pPr>
      <w:r>
        <w:rPr>
          <w:rStyle w:val="s0"/>
        </w:rPr>
        <w:t>2) размещение настоящего приказа на интернет-ресурсе Министерства финансов Республики Казахстан;</w:t>
      </w:r>
    </w:p>
    <w:p w14:paraId="150E2720" w14:textId="77777777" w:rsidR="00491F18" w:rsidRDefault="00280F8A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5AFFBBEF" w14:textId="77777777" w:rsidR="00491F18" w:rsidRDefault="00280F8A">
      <w:pPr>
        <w:pStyle w:val="pj"/>
      </w:pPr>
      <w:r>
        <w:rPr>
          <w:rStyle w:val="s0"/>
        </w:rPr>
        <w:t xml:space="preserve">4. Настоящий приказ вводится в действие с 1 января 2025 года и подлежит официальному </w:t>
      </w:r>
      <w:hyperlink r:id="rId10" w:history="1">
        <w:r>
          <w:rPr>
            <w:rStyle w:val="a4"/>
          </w:rPr>
          <w:t>опубликованию</w:t>
        </w:r>
      </w:hyperlink>
      <w:r>
        <w:rPr>
          <w:rStyle w:val="s0"/>
        </w:rPr>
        <w:t>.</w:t>
      </w:r>
    </w:p>
    <w:p w14:paraId="1FD99A57" w14:textId="77777777" w:rsidR="00491F18" w:rsidRDefault="00280F8A">
      <w:pPr>
        <w:pStyle w:val="pj"/>
      </w:pPr>
      <w:r>
        <w:rPr>
          <w:rStyle w:val="s0"/>
        </w:rPr>
        <w:t> </w:t>
      </w:r>
    </w:p>
    <w:p w14:paraId="7A02BF43" w14:textId="77777777" w:rsidR="00491F18" w:rsidRDefault="00280F8A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91F18" w14:paraId="3C928BA5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06E5E" w14:textId="77777777" w:rsidR="00491F18" w:rsidRDefault="00280F8A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финансов </w:t>
            </w:r>
          </w:p>
          <w:p w14:paraId="3246DDE5" w14:textId="77777777" w:rsidR="00491F18" w:rsidRDefault="00280F8A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B7A8C" w14:textId="77777777" w:rsidR="00491F18" w:rsidRDefault="00280F8A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2A593D54" w14:textId="77777777" w:rsidR="00491F18" w:rsidRDefault="00280F8A">
            <w:pPr>
              <w:pStyle w:val="pr"/>
            </w:pPr>
            <w:r>
              <w:rPr>
                <w:rStyle w:val="s0"/>
                <w:b/>
                <w:bCs/>
              </w:rPr>
              <w:t xml:space="preserve">М. </w:t>
            </w:r>
            <w:proofErr w:type="spellStart"/>
            <w:r>
              <w:rPr>
                <w:rStyle w:val="s0"/>
                <w:b/>
                <w:bCs/>
              </w:rPr>
              <w:t>Такиев</w:t>
            </w:r>
            <w:proofErr w:type="spellEnd"/>
          </w:p>
        </w:tc>
      </w:tr>
    </w:tbl>
    <w:p w14:paraId="5D040165" w14:textId="77777777" w:rsidR="00491F18" w:rsidRDefault="00280F8A">
      <w:pPr>
        <w:pStyle w:val="pj"/>
      </w:pPr>
      <w:r>
        <w:rPr>
          <w:rStyle w:val="s0"/>
        </w:rPr>
        <w:t> </w:t>
      </w:r>
    </w:p>
    <w:p w14:paraId="7DB67254" w14:textId="77777777" w:rsidR="00491F18" w:rsidRDefault="00280F8A">
      <w:pPr>
        <w:pStyle w:val="pj"/>
      </w:pPr>
      <w:bookmarkStart w:id="0" w:name="SUB1"/>
      <w:bookmarkEnd w:id="0"/>
      <w:r>
        <w:rPr>
          <w:rStyle w:val="s0"/>
        </w:rPr>
        <w:t> </w:t>
      </w:r>
    </w:p>
    <w:p w14:paraId="5B4CFD45" w14:textId="77777777" w:rsidR="00491F18" w:rsidRDefault="00280F8A">
      <w:pPr>
        <w:pStyle w:val="pji"/>
      </w:pPr>
      <w:r>
        <w:rPr>
          <w:rStyle w:val="s3"/>
        </w:rPr>
        <w:t xml:space="preserve">Перечень изложен в редакции </w:t>
      </w:r>
      <w:hyperlink r:id="rId1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 о. Министра финансов РК от 14.03.25 г. № 121 (введен в действие с 6 апреля 2025 г.) (</w:t>
      </w:r>
      <w:hyperlink r:id="rId12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39D2A8A" w14:textId="77777777" w:rsidR="00491F18" w:rsidRDefault="00280F8A">
      <w:pPr>
        <w:pStyle w:val="pr"/>
      </w:pPr>
      <w:r>
        <w:rPr>
          <w:rStyle w:val="s0"/>
        </w:rPr>
        <w:t xml:space="preserve">Приложение 1 к </w:t>
      </w:r>
      <w:hyperlink w:anchor="sub0" w:history="1">
        <w:r>
          <w:rPr>
            <w:rStyle w:val="a4"/>
          </w:rPr>
          <w:t>приказу</w:t>
        </w:r>
      </w:hyperlink>
    </w:p>
    <w:p w14:paraId="2F75CE3E" w14:textId="77777777" w:rsidR="00491F18" w:rsidRDefault="00280F8A">
      <w:pPr>
        <w:pStyle w:val="pr"/>
      </w:pPr>
      <w:r>
        <w:rPr>
          <w:rStyle w:val="s0"/>
        </w:rPr>
        <w:t>Министра финансов</w:t>
      </w:r>
    </w:p>
    <w:p w14:paraId="5575FFC2" w14:textId="77777777" w:rsidR="00491F18" w:rsidRDefault="00280F8A">
      <w:pPr>
        <w:pStyle w:val="pr"/>
      </w:pPr>
      <w:r>
        <w:rPr>
          <w:rStyle w:val="s0"/>
        </w:rPr>
        <w:t>Республики Казахстан</w:t>
      </w:r>
    </w:p>
    <w:p w14:paraId="2AE18A26" w14:textId="77777777" w:rsidR="00491F18" w:rsidRDefault="00280F8A">
      <w:pPr>
        <w:pStyle w:val="pr"/>
      </w:pPr>
      <w:r>
        <w:rPr>
          <w:rStyle w:val="s0"/>
        </w:rPr>
        <w:t>от 20 августа 2024 года № 559</w:t>
      </w:r>
    </w:p>
    <w:p w14:paraId="297D9106" w14:textId="77777777" w:rsidR="00491F18" w:rsidRDefault="00280F8A">
      <w:pPr>
        <w:pStyle w:val="pj"/>
      </w:pPr>
      <w:r>
        <w:rPr>
          <w:rStyle w:val="s0"/>
        </w:rPr>
        <w:t> </w:t>
      </w:r>
    </w:p>
    <w:p w14:paraId="51315604" w14:textId="77777777" w:rsidR="00491F18" w:rsidRDefault="00280F8A">
      <w:pPr>
        <w:pStyle w:val="pj"/>
      </w:pPr>
      <w:r>
        <w:rPr>
          <w:rStyle w:val="s0"/>
        </w:rPr>
        <w:t> </w:t>
      </w:r>
    </w:p>
    <w:p w14:paraId="6CBDB230" w14:textId="77777777" w:rsidR="00491F18" w:rsidRDefault="00280F8A">
      <w:pPr>
        <w:pStyle w:val="pc"/>
      </w:pPr>
      <w:r>
        <w:rPr>
          <w:rStyle w:val="s1"/>
        </w:rPr>
        <w:t>Перечень товаров, работ, услуг ежедневной и (или) еженедельной потребности на период до подведения итогов</w:t>
      </w:r>
      <w:r>
        <w:rPr>
          <w:rStyle w:val="s1"/>
        </w:rPr>
        <w:br/>
        <w:t>государственных закупок способом конкурса, аукциона и вступления в силу договора о государственных закупках</w:t>
      </w:r>
    </w:p>
    <w:p w14:paraId="4469DA5E" w14:textId="77777777" w:rsidR="00491F18" w:rsidRDefault="00280F8A">
      <w:pPr>
        <w:pStyle w:val="pc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8819"/>
      </w:tblGrid>
      <w:tr w:rsidR="00491F18" w14:paraId="3C7E2623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169A" w14:textId="77777777" w:rsidR="00491F18" w:rsidRDefault="00280F8A">
            <w:pPr>
              <w:pStyle w:val="p"/>
              <w:spacing w:line="276" w:lineRule="auto"/>
            </w:pPr>
            <w:r>
              <w:t>№</w:t>
            </w:r>
          </w:p>
        </w:tc>
        <w:tc>
          <w:tcPr>
            <w:tcW w:w="4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ECC3D" w14:textId="77777777" w:rsidR="00491F18" w:rsidRDefault="00280F8A">
            <w:pPr>
              <w:pStyle w:val="p"/>
              <w:spacing w:line="276" w:lineRule="auto"/>
            </w:pPr>
            <w:r>
              <w:t>Наименование</w:t>
            </w:r>
          </w:p>
        </w:tc>
      </w:tr>
      <w:tr w:rsidR="00491F18" w14:paraId="1C9AD909" w14:textId="77777777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9EECC" w14:textId="77777777" w:rsidR="00491F18" w:rsidRDefault="00280F8A">
            <w:pPr>
              <w:pStyle w:val="p"/>
              <w:spacing w:line="276" w:lineRule="auto"/>
            </w:pPr>
            <w:r>
              <w:lastRenderedPageBreak/>
              <w:t>Товары</w:t>
            </w:r>
          </w:p>
        </w:tc>
      </w:tr>
      <w:tr w:rsidR="00491F18" w14:paraId="7C89355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E856" w14:textId="77777777" w:rsidR="00491F18" w:rsidRDefault="00280F8A">
            <w:pPr>
              <w:pStyle w:val="p"/>
              <w:spacing w:line="276" w:lineRule="auto"/>
            </w:pPr>
            <w:r>
              <w:t>1.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222AE" w14:textId="77777777" w:rsidR="00491F18" w:rsidRDefault="00280F8A">
            <w:pPr>
              <w:pStyle w:val="p"/>
              <w:spacing w:line="276" w:lineRule="auto"/>
            </w:pPr>
            <w:r>
              <w:t>Продукты питания</w:t>
            </w:r>
          </w:p>
        </w:tc>
      </w:tr>
      <w:tr w:rsidR="00491F18" w14:paraId="25C096B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12DEB" w14:textId="77777777" w:rsidR="00491F18" w:rsidRDefault="00280F8A">
            <w:pPr>
              <w:pStyle w:val="p"/>
              <w:spacing w:line="276" w:lineRule="auto"/>
            </w:pPr>
            <w:r>
              <w:t>2.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B510A" w14:textId="77777777" w:rsidR="00491F18" w:rsidRDefault="00280F8A">
            <w:pPr>
              <w:pStyle w:val="p"/>
              <w:spacing w:line="276" w:lineRule="auto"/>
            </w:pPr>
            <w:r>
              <w:t>Горюче-смазочные материалы</w:t>
            </w:r>
          </w:p>
        </w:tc>
      </w:tr>
      <w:tr w:rsidR="00491F18" w14:paraId="3AD712C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3D402" w14:textId="77777777" w:rsidR="00491F18" w:rsidRDefault="00280F8A">
            <w:pPr>
              <w:pStyle w:val="p"/>
              <w:spacing w:line="276" w:lineRule="auto"/>
            </w:pPr>
            <w:r>
              <w:t>3.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3A86" w14:textId="77777777" w:rsidR="00491F18" w:rsidRDefault="00280F8A">
            <w:pPr>
              <w:pStyle w:val="p"/>
              <w:spacing w:line="276" w:lineRule="auto"/>
            </w:pPr>
            <w:r>
              <w:t>«Бумага» формата А-4, А-3</w:t>
            </w:r>
          </w:p>
        </w:tc>
      </w:tr>
      <w:tr w:rsidR="00491F18" w14:paraId="432397A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206E" w14:textId="77777777" w:rsidR="00491F18" w:rsidRDefault="00280F8A">
            <w:pPr>
              <w:pStyle w:val="p"/>
              <w:spacing w:line="276" w:lineRule="auto"/>
            </w:pPr>
            <w:r>
              <w:t>4.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139F" w14:textId="77777777" w:rsidR="00491F18" w:rsidRDefault="00280F8A">
            <w:pPr>
              <w:pStyle w:val="p"/>
              <w:spacing w:line="276" w:lineRule="auto"/>
            </w:pPr>
            <w:r>
              <w:t>Санитарно-гигиенические средства для лиц с инвалидностью</w:t>
            </w:r>
          </w:p>
        </w:tc>
      </w:tr>
      <w:tr w:rsidR="00491F18" w14:paraId="2C1E4AE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E8451" w14:textId="77777777" w:rsidR="00491F18" w:rsidRDefault="00280F8A">
            <w:pPr>
              <w:pStyle w:val="p"/>
              <w:spacing w:line="276" w:lineRule="auto"/>
            </w:pPr>
            <w:r>
              <w:t>5.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6E14E" w14:textId="77777777" w:rsidR="00491F18" w:rsidRDefault="00280F8A">
            <w:pPr>
              <w:pStyle w:val="p"/>
              <w:spacing w:line="276" w:lineRule="auto"/>
            </w:pPr>
            <w:r>
              <w:t>Газетная бумага (бумага для печатания газет)</w:t>
            </w:r>
          </w:p>
        </w:tc>
      </w:tr>
      <w:tr w:rsidR="00491F18" w14:paraId="455E719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D148E" w14:textId="77777777" w:rsidR="00491F18" w:rsidRDefault="00280F8A">
            <w:pPr>
              <w:pStyle w:val="p"/>
              <w:spacing w:line="276" w:lineRule="auto"/>
            </w:pPr>
            <w:r>
              <w:t>6.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A56BD" w14:textId="77777777" w:rsidR="00491F18" w:rsidRDefault="00280F8A">
            <w:pPr>
              <w:pStyle w:val="p"/>
              <w:spacing w:line="276" w:lineRule="auto"/>
            </w:pPr>
            <w:r>
              <w:t>Корма</w:t>
            </w:r>
          </w:p>
        </w:tc>
      </w:tr>
      <w:tr w:rsidR="00491F18" w14:paraId="750B135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995E3" w14:textId="77777777" w:rsidR="00491F18" w:rsidRDefault="00280F8A">
            <w:pPr>
              <w:pStyle w:val="p"/>
              <w:spacing w:line="276" w:lineRule="auto"/>
            </w:pPr>
            <w:r>
              <w:t>7.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7F6FC" w14:textId="77777777" w:rsidR="00491F18" w:rsidRDefault="00280F8A">
            <w:pPr>
              <w:pStyle w:val="p"/>
              <w:spacing w:line="276" w:lineRule="auto"/>
            </w:pPr>
            <w:r>
              <w:t>Расходные материалы к организационной технике</w:t>
            </w:r>
          </w:p>
        </w:tc>
      </w:tr>
      <w:tr w:rsidR="00491F18" w14:paraId="2CED61C5" w14:textId="77777777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2AD41" w14:textId="77777777" w:rsidR="00491F18" w:rsidRDefault="00280F8A">
            <w:pPr>
              <w:pStyle w:val="p"/>
              <w:spacing w:line="276" w:lineRule="auto"/>
            </w:pPr>
            <w:r>
              <w:t>Работы</w:t>
            </w:r>
          </w:p>
        </w:tc>
      </w:tr>
      <w:tr w:rsidR="00491F18" w14:paraId="4FD9A61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7D29" w14:textId="77777777" w:rsidR="00491F18" w:rsidRDefault="00280F8A">
            <w:pPr>
              <w:pStyle w:val="p"/>
              <w:spacing w:line="276" w:lineRule="auto"/>
            </w:pPr>
            <w:r>
              <w:t>1.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A6962" w14:textId="77777777" w:rsidR="00491F18" w:rsidRDefault="00280F8A">
            <w:pPr>
              <w:pStyle w:val="p"/>
              <w:spacing w:line="276" w:lineRule="auto"/>
            </w:pPr>
            <w:r>
              <w:t>Работы по зимнему содержанию дорог</w:t>
            </w:r>
          </w:p>
        </w:tc>
      </w:tr>
      <w:tr w:rsidR="00491F18" w14:paraId="484F06BC" w14:textId="77777777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E513" w14:textId="77777777" w:rsidR="00491F18" w:rsidRDefault="00280F8A">
            <w:pPr>
              <w:pStyle w:val="p"/>
              <w:spacing w:line="276" w:lineRule="auto"/>
            </w:pPr>
            <w:r>
              <w:t>Услуги</w:t>
            </w:r>
          </w:p>
        </w:tc>
      </w:tr>
      <w:tr w:rsidR="00491F18" w14:paraId="600140C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2574" w14:textId="77777777" w:rsidR="00491F18" w:rsidRDefault="00280F8A">
            <w:pPr>
              <w:pStyle w:val="p"/>
              <w:spacing w:line="276" w:lineRule="auto"/>
            </w:pPr>
            <w:r>
              <w:t>1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38DBD" w14:textId="77777777" w:rsidR="00491F18" w:rsidRDefault="00280F8A">
            <w:pPr>
              <w:pStyle w:val="p"/>
              <w:spacing w:line="276" w:lineRule="auto"/>
            </w:pPr>
            <w:r>
              <w:t>Услуги по организации питания</w:t>
            </w:r>
          </w:p>
        </w:tc>
      </w:tr>
      <w:tr w:rsidR="00491F18" w14:paraId="25EEB3B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F308B" w14:textId="77777777" w:rsidR="00491F18" w:rsidRDefault="00280F8A">
            <w:pPr>
              <w:pStyle w:val="p"/>
              <w:spacing w:line="276" w:lineRule="auto"/>
            </w:pPr>
            <w:r>
              <w:t>2.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0FF2" w14:textId="77777777" w:rsidR="00491F18" w:rsidRDefault="00280F8A">
            <w:pPr>
              <w:pStyle w:val="p"/>
              <w:spacing w:line="276" w:lineRule="auto"/>
            </w:pPr>
            <w:r>
              <w:t xml:space="preserve">Услуги по захоронению одиноких и </w:t>
            </w:r>
            <w:proofErr w:type="spellStart"/>
            <w:r>
              <w:t>безродно</w:t>
            </w:r>
            <w:proofErr w:type="spellEnd"/>
            <w:r>
              <w:t xml:space="preserve"> умерших граждан</w:t>
            </w:r>
          </w:p>
        </w:tc>
      </w:tr>
      <w:tr w:rsidR="00491F18" w14:paraId="54362610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27164" w14:textId="77777777" w:rsidR="00491F18" w:rsidRDefault="00280F8A">
            <w:pPr>
              <w:pStyle w:val="p"/>
              <w:spacing w:line="276" w:lineRule="auto"/>
            </w:pPr>
            <w:r>
              <w:t>3.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DC5A" w14:textId="77777777" w:rsidR="00491F18" w:rsidRDefault="00280F8A">
            <w:pPr>
              <w:pStyle w:val="p"/>
              <w:spacing w:line="276" w:lineRule="auto"/>
            </w:pPr>
            <w:r>
              <w:t>Услуги по банно-прачечному обслуживанию</w:t>
            </w:r>
          </w:p>
        </w:tc>
      </w:tr>
      <w:tr w:rsidR="00491F18" w14:paraId="3CDB833A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F0496" w14:textId="77777777" w:rsidR="00491F18" w:rsidRDefault="00280F8A">
            <w:pPr>
              <w:pStyle w:val="p"/>
              <w:spacing w:line="276" w:lineRule="auto"/>
            </w:pPr>
            <w:r>
              <w:t>4.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FC0FE" w14:textId="77777777" w:rsidR="00491F18" w:rsidRDefault="00280F8A">
            <w:pPr>
              <w:pStyle w:val="p"/>
              <w:spacing w:line="276" w:lineRule="auto"/>
            </w:pPr>
            <w:r>
              <w:t>Автотранспортные услуги</w:t>
            </w:r>
          </w:p>
        </w:tc>
      </w:tr>
      <w:tr w:rsidR="00491F18" w14:paraId="058E9CE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60F54" w14:textId="77777777" w:rsidR="00491F18" w:rsidRDefault="00280F8A">
            <w:pPr>
              <w:pStyle w:val="p"/>
              <w:spacing w:line="276" w:lineRule="auto"/>
            </w:pPr>
            <w:r>
              <w:t>5.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6D964" w14:textId="77777777" w:rsidR="00491F18" w:rsidRDefault="00280F8A">
            <w:pPr>
              <w:pStyle w:val="p"/>
              <w:spacing w:line="276" w:lineRule="auto"/>
            </w:pPr>
            <w:r>
              <w:t>Услуги по установке, монтажу, ремонту и эксплуатации технических средств регулирования дорожным движением</w:t>
            </w:r>
          </w:p>
        </w:tc>
      </w:tr>
      <w:tr w:rsidR="00491F18" w14:paraId="0D7DA4E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73ADD" w14:textId="77777777" w:rsidR="00491F18" w:rsidRDefault="00280F8A">
            <w:pPr>
              <w:pStyle w:val="p"/>
              <w:spacing w:line="276" w:lineRule="auto"/>
            </w:pPr>
            <w:r>
              <w:t>6.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A1969" w14:textId="77777777" w:rsidR="00491F18" w:rsidRDefault="00280F8A">
            <w:pPr>
              <w:pStyle w:val="p"/>
              <w:spacing w:line="276" w:lineRule="auto"/>
            </w:pPr>
            <w:r>
              <w:t>Услуги по содержанию административных зданий: 1) содержание в чистоте внутренних помещений и фасада здания, а также прилегающей к нему территории; 2) проведение благоустройства и озеленение, прилегающей к зданиям территории и уход за зелеными насаждениями внутри зданий; 3) санитарная обработка внутренних помещений зданий и прилегающей к ним территории; 4) вывоз мусора и снега с прилегающей к ним территории; 5) обеспечение охраной, сигнализацией и другими устройствами по охране зданий, пожарной безопасности и прилегающих к ним территорий; 6) сантехнические, электромонтажные работы; 7) техническое обслуживание лифтового оборудования</w:t>
            </w:r>
          </w:p>
        </w:tc>
      </w:tr>
      <w:tr w:rsidR="00491F18" w14:paraId="79C5121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C81B2" w14:textId="77777777" w:rsidR="00491F18" w:rsidRDefault="00280F8A">
            <w:pPr>
              <w:pStyle w:val="p"/>
              <w:spacing w:line="276" w:lineRule="auto"/>
            </w:pPr>
            <w:r>
              <w:t>7.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5797" w14:textId="77777777" w:rsidR="00491F18" w:rsidRDefault="00280F8A">
            <w:pPr>
              <w:pStyle w:val="p"/>
              <w:spacing w:line="276" w:lineRule="auto"/>
            </w:pPr>
            <w:r>
              <w:t>Услуги связи (в том числе Интернет, спутниковая, телефонная, фельдъегерская почтовая связь)</w:t>
            </w:r>
          </w:p>
        </w:tc>
      </w:tr>
      <w:tr w:rsidR="00491F18" w14:paraId="4B666E16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4258C" w14:textId="77777777" w:rsidR="00491F18" w:rsidRDefault="00280F8A">
            <w:pPr>
              <w:pStyle w:val="p"/>
              <w:spacing w:line="276" w:lineRule="auto"/>
            </w:pPr>
            <w:r>
              <w:t>8.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12507" w14:textId="77777777" w:rsidR="00491F18" w:rsidRDefault="00280F8A">
            <w:pPr>
              <w:pStyle w:val="p"/>
              <w:spacing w:line="276" w:lineRule="auto"/>
            </w:pPr>
            <w:r>
              <w:t>Услуги по сопровождению информационных систем</w:t>
            </w:r>
          </w:p>
        </w:tc>
      </w:tr>
      <w:tr w:rsidR="00491F18" w14:paraId="251741B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A153D" w14:textId="77777777" w:rsidR="00491F18" w:rsidRDefault="00280F8A">
            <w:pPr>
              <w:pStyle w:val="p"/>
              <w:spacing w:line="276" w:lineRule="auto"/>
            </w:pPr>
            <w:r>
              <w:t>9.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D976F" w14:textId="77777777" w:rsidR="00491F18" w:rsidRDefault="00280F8A">
            <w:pPr>
              <w:pStyle w:val="p"/>
              <w:spacing w:line="276" w:lineRule="auto"/>
            </w:pPr>
            <w:r>
              <w:t>Услуги по размещению информации в средствах массовой информации</w:t>
            </w:r>
          </w:p>
        </w:tc>
      </w:tr>
      <w:tr w:rsidR="00491F18" w14:paraId="6C17256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19CEC" w14:textId="77777777" w:rsidR="00491F18" w:rsidRDefault="00280F8A">
            <w:pPr>
              <w:pStyle w:val="p"/>
              <w:spacing w:line="276" w:lineRule="auto"/>
            </w:pPr>
            <w:r>
              <w:t>10.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DB21F" w14:textId="77777777" w:rsidR="00491F18" w:rsidRDefault="00280F8A">
            <w:pPr>
              <w:pStyle w:val="p"/>
              <w:spacing w:line="276" w:lineRule="auto"/>
            </w:pPr>
            <w:r>
              <w:t>Услуги по техническому обслуживанию систем пожаротушения и кондиционирования серверных комнат</w:t>
            </w:r>
          </w:p>
        </w:tc>
      </w:tr>
      <w:tr w:rsidR="00491F18" w14:paraId="0192DF0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3C274" w14:textId="77777777" w:rsidR="00491F18" w:rsidRDefault="00280F8A">
            <w:pPr>
              <w:pStyle w:val="p"/>
              <w:spacing w:line="276" w:lineRule="auto"/>
            </w:pPr>
            <w:r>
              <w:t>11.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7BFB8" w14:textId="77777777" w:rsidR="00491F18" w:rsidRDefault="00280F8A">
            <w:pPr>
              <w:pStyle w:val="p"/>
              <w:spacing w:line="276" w:lineRule="auto"/>
            </w:pPr>
            <w:r>
              <w:t>Услуги по системно-техническому обслуживанию аппаратно-программных средств</w:t>
            </w:r>
          </w:p>
        </w:tc>
      </w:tr>
      <w:tr w:rsidR="00491F18" w14:paraId="15A54721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383BB" w14:textId="77777777" w:rsidR="00491F18" w:rsidRDefault="00280F8A">
            <w:pPr>
              <w:pStyle w:val="p"/>
              <w:spacing w:line="276" w:lineRule="auto"/>
            </w:pPr>
            <w:r>
              <w:t>12.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19BDE" w14:textId="77777777" w:rsidR="00491F18" w:rsidRDefault="00280F8A">
            <w:pPr>
              <w:pStyle w:val="p"/>
              <w:spacing w:line="276" w:lineRule="auto"/>
            </w:pPr>
            <w:r>
              <w:t>Услуги по проведению научной экспертизы проектов нормативных правовых актов и концепций проектов законов</w:t>
            </w:r>
          </w:p>
        </w:tc>
      </w:tr>
      <w:tr w:rsidR="00491F18" w14:paraId="01589F3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6684D" w14:textId="77777777" w:rsidR="00491F18" w:rsidRDefault="00280F8A">
            <w:pPr>
              <w:pStyle w:val="p"/>
              <w:spacing w:line="276" w:lineRule="auto"/>
            </w:pPr>
            <w:r>
              <w:t>13.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C0501" w14:textId="77777777" w:rsidR="00491F18" w:rsidRDefault="00280F8A">
            <w:pPr>
              <w:pStyle w:val="p"/>
              <w:spacing w:line="276" w:lineRule="auto"/>
            </w:pPr>
            <w:r>
              <w:t>Услуги по аренде зданий, помещений и (или) сооружений</w:t>
            </w:r>
          </w:p>
        </w:tc>
      </w:tr>
      <w:tr w:rsidR="00491F18" w14:paraId="25998417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14B53" w14:textId="77777777" w:rsidR="00491F18" w:rsidRDefault="00280F8A">
            <w:pPr>
              <w:pStyle w:val="p"/>
              <w:spacing w:line="276" w:lineRule="auto"/>
            </w:pPr>
            <w:r>
              <w:t>14.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389C8" w14:textId="77777777" w:rsidR="00491F18" w:rsidRDefault="00280F8A">
            <w:pPr>
              <w:pStyle w:val="p"/>
              <w:spacing w:line="276" w:lineRule="auto"/>
            </w:pPr>
            <w:r>
              <w:t>Услуги по содержанию арендуемого здания, помещения и (или) сооружения</w:t>
            </w:r>
          </w:p>
        </w:tc>
      </w:tr>
      <w:tr w:rsidR="00491F18" w14:paraId="0C004491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D364F" w14:textId="77777777" w:rsidR="00491F18" w:rsidRDefault="00280F8A">
            <w:pPr>
              <w:pStyle w:val="p"/>
              <w:spacing w:line="276" w:lineRule="auto"/>
            </w:pPr>
            <w:r>
              <w:t>15.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20E8" w14:textId="77777777" w:rsidR="00491F18" w:rsidRDefault="00280F8A">
            <w:pPr>
              <w:pStyle w:val="p"/>
              <w:spacing w:line="276" w:lineRule="auto"/>
            </w:pPr>
            <w:r>
              <w:t>Услуги по техническому обслуживанию и ремонту служебных и специальных автотранспортных средств</w:t>
            </w:r>
          </w:p>
        </w:tc>
      </w:tr>
      <w:tr w:rsidR="00491F18" w14:paraId="05E69BA6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331D1" w14:textId="77777777" w:rsidR="00491F18" w:rsidRDefault="00280F8A">
            <w:pPr>
              <w:pStyle w:val="p"/>
              <w:spacing w:line="276" w:lineRule="auto"/>
            </w:pPr>
            <w:r>
              <w:t>16.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AC8CF" w14:textId="77777777" w:rsidR="00491F18" w:rsidRDefault="00280F8A">
            <w:pPr>
              <w:pStyle w:val="p"/>
              <w:spacing w:line="276" w:lineRule="auto"/>
            </w:pPr>
            <w:r>
              <w:t>Услуги по заправке картриджей</w:t>
            </w:r>
          </w:p>
        </w:tc>
      </w:tr>
      <w:tr w:rsidR="00491F18" w14:paraId="33C189D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DE447" w14:textId="77777777" w:rsidR="00491F18" w:rsidRDefault="00280F8A">
            <w:pPr>
              <w:pStyle w:val="p"/>
              <w:spacing w:line="276" w:lineRule="auto"/>
            </w:pPr>
            <w:r>
              <w:lastRenderedPageBreak/>
              <w:t>17.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B61BF" w14:textId="77777777" w:rsidR="00491F18" w:rsidRDefault="00280F8A">
            <w:pPr>
              <w:pStyle w:val="p"/>
              <w:spacing w:line="276" w:lineRule="auto"/>
            </w:pPr>
            <w:r>
              <w:t>Услуги по утилизации медицинских отходов и стерилизации изделий медицинского назначения</w:t>
            </w:r>
          </w:p>
        </w:tc>
      </w:tr>
      <w:tr w:rsidR="00491F18" w14:paraId="78A7A2B1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ED4E" w14:textId="77777777" w:rsidR="00491F18" w:rsidRDefault="00280F8A">
            <w:pPr>
              <w:pStyle w:val="p"/>
              <w:spacing w:line="276" w:lineRule="auto"/>
            </w:pPr>
            <w:r>
              <w:t>18.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69325" w14:textId="77777777" w:rsidR="00491F18" w:rsidRDefault="00280F8A">
            <w:pPr>
              <w:pStyle w:val="p"/>
              <w:spacing w:line="276" w:lineRule="auto"/>
            </w:pPr>
            <w:r>
              <w:t>Социальные услуги индивидуального помощника для лиц с инвалидностью</w:t>
            </w:r>
          </w:p>
        </w:tc>
      </w:tr>
      <w:tr w:rsidR="00491F18" w14:paraId="61F57857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95F9A" w14:textId="77777777" w:rsidR="00491F18" w:rsidRDefault="00280F8A">
            <w:pPr>
              <w:pStyle w:val="p"/>
              <w:spacing w:line="276" w:lineRule="auto"/>
            </w:pPr>
            <w:r>
              <w:t>19.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5882A" w14:textId="77777777" w:rsidR="00491F18" w:rsidRDefault="00280F8A">
            <w:pPr>
              <w:pStyle w:val="p"/>
              <w:spacing w:line="276" w:lineRule="auto"/>
            </w:pPr>
            <w:r>
              <w:t>Услуги специалиста жестового языка для лиц с инвалидностью по слуху</w:t>
            </w:r>
          </w:p>
        </w:tc>
      </w:tr>
      <w:tr w:rsidR="00491F18" w14:paraId="7C3CBCE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68D94" w14:textId="77777777" w:rsidR="00491F18" w:rsidRDefault="00280F8A">
            <w:pPr>
              <w:pStyle w:val="p"/>
              <w:spacing w:line="276" w:lineRule="auto"/>
            </w:pPr>
            <w:r>
              <w:t>20.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236C9" w14:textId="77777777" w:rsidR="00491F18" w:rsidRDefault="00280F8A">
            <w:pPr>
              <w:pStyle w:val="p"/>
              <w:spacing w:line="276" w:lineRule="auto"/>
            </w:pPr>
            <w:r>
              <w:t>Услуги по обеспечению автотранспортных перевозок для лиц с инвалидностью специальным автотранспортом</w:t>
            </w:r>
          </w:p>
        </w:tc>
      </w:tr>
      <w:tr w:rsidR="00491F18" w14:paraId="40A37CC4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885F9" w14:textId="77777777" w:rsidR="00491F18" w:rsidRDefault="00280F8A">
            <w:pPr>
              <w:pStyle w:val="p"/>
              <w:spacing w:line="276" w:lineRule="auto"/>
            </w:pPr>
            <w:r>
              <w:t>21.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86C03" w14:textId="77777777" w:rsidR="00491F18" w:rsidRDefault="00280F8A">
            <w:pPr>
              <w:pStyle w:val="p"/>
              <w:spacing w:line="276" w:lineRule="auto"/>
            </w:pPr>
            <w:r>
              <w:t>Услуги по содержанию административно-территориальной единицы:</w:t>
            </w:r>
          </w:p>
          <w:p w14:paraId="3A447EAA" w14:textId="77777777" w:rsidR="00491F18" w:rsidRDefault="00280F8A">
            <w:pPr>
              <w:pStyle w:val="p"/>
              <w:spacing w:line="276" w:lineRule="auto"/>
            </w:pPr>
            <w:r>
              <w:t>1) обслуживание наружного освещения;</w:t>
            </w:r>
          </w:p>
          <w:p w14:paraId="70BC15D9" w14:textId="77777777" w:rsidR="00491F18" w:rsidRDefault="00280F8A">
            <w:pPr>
              <w:pStyle w:val="p"/>
              <w:spacing w:line="276" w:lineRule="auto"/>
            </w:pPr>
            <w:r>
              <w:t>2) обслуживание декоративной подсветки;</w:t>
            </w:r>
          </w:p>
          <w:p w14:paraId="7A9F1AB8" w14:textId="77777777" w:rsidR="00491F18" w:rsidRDefault="00280F8A">
            <w:pPr>
              <w:pStyle w:val="p"/>
              <w:spacing w:line="276" w:lineRule="auto"/>
            </w:pPr>
            <w:r>
              <w:t>3) уборка (механическая, ручная) улиц, парков, скверов, внутриквартальных территорий, а также вывоз мусора и снега;</w:t>
            </w:r>
          </w:p>
          <w:p w14:paraId="44D0EC78" w14:textId="77777777" w:rsidR="00491F18" w:rsidRDefault="00280F8A">
            <w:pPr>
              <w:pStyle w:val="p"/>
              <w:spacing w:line="276" w:lineRule="auto"/>
            </w:pPr>
            <w:r>
              <w:t>4) устройство, откачка и ремонт выгребных ям;</w:t>
            </w:r>
          </w:p>
          <w:p w14:paraId="1E0C9987" w14:textId="77777777" w:rsidR="00491F18" w:rsidRDefault="00280F8A">
            <w:pPr>
              <w:pStyle w:val="p"/>
              <w:spacing w:line="276" w:lineRule="auto"/>
            </w:pPr>
            <w:r>
              <w:t>5) эксплуатация ливневой канализации;</w:t>
            </w:r>
          </w:p>
          <w:p w14:paraId="646A9307" w14:textId="77777777" w:rsidR="00491F18" w:rsidRDefault="00280F8A">
            <w:pPr>
              <w:pStyle w:val="p"/>
              <w:spacing w:line="276" w:lineRule="auto"/>
            </w:pPr>
            <w:r>
              <w:t>6) услуги по содержанию фонтанов;</w:t>
            </w:r>
          </w:p>
          <w:p w14:paraId="67975C37" w14:textId="77777777" w:rsidR="00491F18" w:rsidRDefault="00280F8A">
            <w:pPr>
              <w:pStyle w:val="p"/>
              <w:spacing w:line="276" w:lineRule="auto"/>
            </w:pPr>
            <w:r>
              <w:t>7) противопаводковые мероприятия;</w:t>
            </w:r>
          </w:p>
          <w:p w14:paraId="34B9A0AB" w14:textId="77777777" w:rsidR="00491F18" w:rsidRDefault="00280F8A">
            <w:pPr>
              <w:pStyle w:val="p"/>
              <w:spacing w:line="276" w:lineRule="auto"/>
            </w:pPr>
            <w:r>
              <w:t>8) вывоз сточных вод с канализаций;</w:t>
            </w:r>
          </w:p>
          <w:p w14:paraId="50558F2B" w14:textId="77777777" w:rsidR="00491F18" w:rsidRDefault="00280F8A">
            <w:pPr>
              <w:pStyle w:val="p"/>
              <w:spacing w:line="276" w:lineRule="auto"/>
            </w:pPr>
            <w:r>
              <w:t>9) отлов бродячих животных;</w:t>
            </w:r>
          </w:p>
          <w:p w14:paraId="7D6256A9" w14:textId="77777777" w:rsidR="00491F18" w:rsidRDefault="00280F8A">
            <w:pPr>
              <w:pStyle w:val="p"/>
              <w:spacing w:line="276" w:lineRule="auto"/>
            </w:pPr>
            <w:r>
              <w:t>10) текущее содержание мест захоронений</w:t>
            </w:r>
          </w:p>
        </w:tc>
      </w:tr>
      <w:tr w:rsidR="00491F18" w14:paraId="69A0ED1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5048" w14:textId="77777777" w:rsidR="00491F18" w:rsidRDefault="00280F8A">
            <w:pPr>
              <w:pStyle w:val="p"/>
              <w:spacing w:line="276" w:lineRule="auto"/>
            </w:pPr>
            <w:r>
              <w:t>22.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2B545" w14:textId="77777777" w:rsidR="00491F18" w:rsidRDefault="00280F8A">
            <w:pPr>
              <w:pStyle w:val="p"/>
              <w:spacing w:line="276" w:lineRule="auto"/>
            </w:pPr>
            <w:r>
              <w:t>Услуги по охране объектов</w:t>
            </w:r>
          </w:p>
        </w:tc>
      </w:tr>
      <w:tr w:rsidR="00491F18" w14:paraId="1273282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52B3A" w14:textId="77777777" w:rsidR="00491F18" w:rsidRDefault="00280F8A">
            <w:pPr>
              <w:pStyle w:val="p"/>
              <w:spacing w:line="276" w:lineRule="auto"/>
            </w:pPr>
            <w:r>
              <w:t>23.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84B08" w14:textId="77777777" w:rsidR="00491F18" w:rsidRDefault="00280F8A">
            <w:pPr>
              <w:pStyle w:val="p"/>
              <w:spacing w:line="276" w:lineRule="auto"/>
            </w:pPr>
            <w:r>
              <w:t>Услуги по изготовлению водительских удостоверений, регистрационных документов для транспортных средств (свидетельств о регистрации транспортных средств и государственных регистрационных номерных знаков), транзитных номеров</w:t>
            </w:r>
          </w:p>
        </w:tc>
      </w:tr>
      <w:tr w:rsidR="00491F18" w14:paraId="096F1E0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4D7C" w14:textId="77777777" w:rsidR="00491F18" w:rsidRDefault="00280F8A">
            <w:pPr>
              <w:pStyle w:val="p"/>
              <w:spacing w:line="276" w:lineRule="auto"/>
            </w:pPr>
            <w:r>
              <w:t>24.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18EC7" w14:textId="77777777" w:rsidR="00491F18" w:rsidRDefault="00280F8A">
            <w:pPr>
              <w:pStyle w:val="p"/>
              <w:spacing w:line="276" w:lineRule="auto"/>
            </w:pPr>
            <w:r>
              <w:t>Услуги по хранению имущества, обращенного (поступившего) в государственную собственность по отдельным основаниям</w:t>
            </w:r>
          </w:p>
        </w:tc>
      </w:tr>
      <w:tr w:rsidR="00491F18" w14:paraId="555B148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F625D" w14:textId="77777777" w:rsidR="00491F18" w:rsidRDefault="00280F8A">
            <w:pPr>
              <w:pStyle w:val="p"/>
              <w:spacing w:line="276" w:lineRule="auto"/>
            </w:pPr>
            <w:r>
              <w:t>25.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D3445" w14:textId="77777777" w:rsidR="00491F18" w:rsidRDefault="00280F8A">
            <w:pPr>
              <w:pStyle w:val="p"/>
              <w:spacing w:line="276" w:lineRule="auto"/>
            </w:pPr>
            <w:r>
              <w:t>Услуги по аренде офисной оргтехники и аренде серверных ресурсов</w:t>
            </w:r>
          </w:p>
        </w:tc>
      </w:tr>
      <w:tr w:rsidR="00491F18" w14:paraId="3404531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F7A9A" w14:textId="77777777" w:rsidR="00491F18" w:rsidRDefault="00280F8A">
            <w:pPr>
              <w:pStyle w:val="p"/>
              <w:spacing w:line="276" w:lineRule="auto"/>
            </w:pPr>
            <w:r>
              <w:t>26.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F2D94" w14:textId="77777777" w:rsidR="00491F18" w:rsidRDefault="00280F8A">
            <w:pPr>
              <w:pStyle w:val="p"/>
              <w:spacing w:line="276" w:lineRule="auto"/>
            </w:pPr>
            <w:r>
              <w:t>Услуги энергоснабжения или купли-продажи электрической энергии</w:t>
            </w:r>
          </w:p>
        </w:tc>
      </w:tr>
      <w:tr w:rsidR="00491F18" w14:paraId="57D4D221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58343" w14:textId="77777777" w:rsidR="00491F18" w:rsidRDefault="00280F8A">
            <w:pPr>
              <w:pStyle w:val="p"/>
              <w:spacing w:line="276" w:lineRule="auto"/>
            </w:pPr>
            <w:r>
              <w:t>27.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96140" w14:textId="77777777" w:rsidR="00491F18" w:rsidRDefault="00280F8A">
            <w:pPr>
              <w:pStyle w:val="p"/>
              <w:spacing w:line="276" w:lineRule="auto"/>
            </w:pPr>
            <w:r>
              <w:t>Содержание и обслуживание республиканского флагштока в городе Астана</w:t>
            </w:r>
          </w:p>
        </w:tc>
      </w:tr>
      <w:tr w:rsidR="00491F18" w14:paraId="78AE4B94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1BD3" w14:textId="77777777" w:rsidR="00491F18" w:rsidRDefault="00280F8A">
            <w:pPr>
              <w:pStyle w:val="p"/>
              <w:spacing w:line="276" w:lineRule="auto"/>
            </w:pPr>
            <w:r>
              <w:t>28.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E2D57" w14:textId="77777777" w:rsidR="00491F18" w:rsidRDefault="00280F8A">
            <w:pPr>
              <w:pStyle w:val="p"/>
              <w:spacing w:line="276" w:lineRule="auto"/>
            </w:pPr>
            <w:r>
              <w:t>Услуги сервиса печати</w:t>
            </w:r>
          </w:p>
        </w:tc>
      </w:tr>
      <w:tr w:rsidR="00491F18" w14:paraId="14FAC2CA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658F6" w14:textId="77777777" w:rsidR="00491F18" w:rsidRDefault="00280F8A">
            <w:pPr>
              <w:pStyle w:val="p"/>
              <w:spacing w:line="276" w:lineRule="auto"/>
            </w:pPr>
            <w:r>
              <w:t>29.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FBA4D" w14:textId="77777777" w:rsidR="00491F18" w:rsidRDefault="00280F8A">
            <w:pPr>
              <w:pStyle w:val="p"/>
              <w:spacing w:line="276" w:lineRule="auto"/>
            </w:pPr>
            <w:r>
              <w:t>Услуги по технической поддержке информационной системы</w:t>
            </w:r>
          </w:p>
        </w:tc>
      </w:tr>
      <w:tr w:rsidR="00491F18" w14:paraId="638D2E94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F764D" w14:textId="77777777" w:rsidR="00491F18" w:rsidRDefault="00280F8A">
            <w:pPr>
              <w:pStyle w:val="p"/>
              <w:spacing w:line="276" w:lineRule="auto"/>
            </w:pPr>
            <w:r>
              <w:t>30.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A6DA5" w14:textId="77777777" w:rsidR="00491F18" w:rsidRDefault="00280F8A">
            <w:pPr>
              <w:pStyle w:val="p"/>
              <w:spacing w:line="276" w:lineRule="auto"/>
            </w:pPr>
            <w:r>
              <w:t>Услуги оперативного центра информационной безопасности</w:t>
            </w:r>
          </w:p>
        </w:tc>
      </w:tr>
    </w:tbl>
    <w:p w14:paraId="3A40C33A" w14:textId="77777777" w:rsidR="00491F18" w:rsidRDefault="00280F8A">
      <w:pPr>
        <w:pStyle w:val="pj"/>
      </w:pPr>
      <w:r>
        <w:t> </w:t>
      </w:r>
    </w:p>
    <w:p w14:paraId="618E4B47" w14:textId="77777777" w:rsidR="00491F18" w:rsidRDefault="00280F8A">
      <w:pPr>
        <w:pStyle w:val="pj"/>
      </w:pPr>
      <w:bookmarkStart w:id="1" w:name="SUB2"/>
      <w:bookmarkEnd w:id="1"/>
      <w:r>
        <w:rPr>
          <w:rStyle w:val="s0"/>
        </w:rPr>
        <w:t> </w:t>
      </w:r>
    </w:p>
    <w:p w14:paraId="2AEAE060" w14:textId="77777777" w:rsidR="00491F18" w:rsidRDefault="00280F8A">
      <w:pPr>
        <w:pStyle w:val="pr"/>
      </w:pPr>
      <w:r>
        <w:rPr>
          <w:rStyle w:val="s0"/>
        </w:rPr>
        <w:t xml:space="preserve">Приложение 2 к </w:t>
      </w:r>
      <w:hyperlink w:anchor="sub0" w:history="1">
        <w:r>
          <w:rPr>
            <w:rStyle w:val="a4"/>
          </w:rPr>
          <w:t>приказу</w:t>
        </w:r>
      </w:hyperlink>
    </w:p>
    <w:p w14:paraId="0FAE86D7" w14:textId="77777777" w:rsidR="00491F18" w:rsidRDefault="00280F8A">
      <w:pPr>
        <w:pStyle w:val="pr"/>
      </w:pPr>
      <w:r>
        <w:rPr>
          <w:rStyle w:val="s0"/>
        </w:rPr>
        <w:t>Министра финансов</w:t>
      </w:r>
    </w:p>
    <w:p w14:paraId="35778FEB" w14:textId="77777777" w:rsidR="00491F18" w:rsidRDefault="00280F8A">
      <w:pPr>
        <w:pStyle w:val="pr"/>
      </w:pPr>
      <w:r>
        <w:rPr>
          <w:rStyle w:val="s0"/>
        </w:rPr>
        <w:t>Республики Казахстан</w:t>
      </w:r>
    </w:p>
    <w:p w14:paraId="46D8EB7C" w14:textId="77777777" w:rsidR="00491F18" w:rsidRDefault="00280F8A">
      <w:pPr>
        <w:pStyle w:val="pr"/>
      </w:pPr>
      <w:r>
        <w:rPr>
          <w:rStyle w:val="s0"/>
        </w:rPr>
        <w:t>от 20 августа 2024 года № 559</w:t>
      </w:r>
    </w:p>
    <w:p w14:paraId="0ACEC7F8" w14:textId="77777777" w:rsidR="00491F18" w:rsidRDefault="00280F8A">
      <w:pPr>
        <w:pStyle w:val="pj"/>
      </w:pPr>
      <w:r>
        <w:rPr>
          <w:rStyle w:val="s0"/>
        </w:rPr>
        <w:t> </w:t>
      </w:r>
    </w:p>
    <w:p w14:paraId="39DA395B" w14:textId="77777777" w:rsidR="00491F18" w:rsidRDefault="00280F8A">
      <w:pPr>
        <w:pStyle w:val="pj"/>
      </w:pPr>
      <w:r>
        <w:rPr>
          <w:rStyle w:val="s0"/>
        </w:rPr>
        <w:t> </w:t>
      </w:r>
    </w:p>
    <w:p w14:paraId="03D71DBF" w14:textId="77777777" w:rsidR="00491F18" w:rsidRDefault="00280F8A">
      <w:pPr>
        <w:pStyle w:val="pc"/>
      </w:pPr>
      <w:r>
        <w:rPr>
          <w:rStyle w:val="s1"/>
        </w:rPr>
        <w:t>Перечень утративших силу некоторых приказов Министерства финансов Республики Казахстан</w:t>
      </w:r>
    </w:p>
    <w:p w14:paraId="6E9CD903" w14:textId="77777777" w:rsidR="00491F18" w:rsidRDefault="00280F8A">
      <w:pPr>
        <w:pStyle w:val="pj"/>
      </w:pPr>
      <w:r>
        <w:rPr>
          <w:rStyle w:val="s0"/>
        </w:rPr>
        <w:t> </w:t>
      </w:r>
    </w:p>
    <w:p w14:paraId="123E43E0" w14:textId="77777777" w:rsidR="00491F18" w:rsidRDefault="00280F8A">
      <w:pPr>
        <w:pStyle w:val="pj"/>
      </w:pPr>
      <w:r>
        <w:rPr>
          <w:rStyle w:val="s0"/>
        </w:rPr>
        <w:lastRenderedPageBreak/>
        <w:t xml:space="preserve">1. </w:t>
      </w:r>
      <w:hyperlink r:id="rId13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23 декабря 2015 года № 677 «Об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закупках» (зарегистрирован в Реестре государственной регистрации нормативных правовых актов под № 12716).</w:t>
      </w:r>
    </w:p>
    <w:p w14:paraId="79BE9E8C" w14:textId="77777777" w:rsidR="00491F18" w:rsidRDefault="00280F8A">
      <w:pPr>
        <w:pStyle w:val="pj"/>
      </w:pPr>
      <w:r>
        <w:rPr>
          <w:rStyle w:val="s0"/>
        </w:rPr>
        <w:t xml:space="preserve">2. </w:t>
      </w:r>
      <w:hyperlink r:id="rId14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13 сентября 2021 года № 931 «О внесении изменений в приказ Министра финансов Республики Казахстан от 23 декабря 2015 года № 677 «Об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закупках» (зарегистрирован в Реестре государственной регистрации нормативных правовых актов под № 24364).</w:t>
      </w:r>
    </w:p>
    <w:p w14:paraId="20D54737" w14:textId="77777777" w:rsidR="00491F18" w:rsidRDefault="00280F8A">
      <w:pPr>
        <w:pStyle w:val="pj"/>
      </w:pPr>
      <w:r>
        <w:rPr>
          <w:rStyle w:val="s0"/>
        </w:rPr>
        <w:t xml:space="preserve">3. </w:t>
      </w:r>
      <w:hyperlink r:id="rId15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20 января 2022 года № 61 «О внесении изменения в приказ Министра финансов Республики Казахстан от 23 декабря 2015 года № 677 «Об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закупках» (зарегистрирован в Реестре государственной регистрации нормативных правовых актов под № 26595).</w:t>
      </w:r>
    </w:p>
    <w:p w14:paraId="3119C141" w14:textId="77777777" w:rsidR="00491F18" w:rsidRDefault="00280F8A">
      <w:pPr>
        <w:pStyle w:val="pj"/>
      </w:pPr>
      <w:r>
        <w:rPr>
          <w:rStyle w:val="s0"/>
        </w:rPr>
        <w:t xml:space="preserve">4. </w:t>
      </w:r>
      <w:hyperlink r:id="rId16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Заместителя Премьер-Министра - Министра финансов Республики Казахстан от 17 августа 2022 года № 844 «О внесении изменений в приказ Министра финансов Республики Казахстан от 23 декабря 2015 года № 677 «Об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закупках» (зарегистрирован в Реестре государственной регистрации нормативных правовых актов под № 29177).</w:t>
      </w:r>
    </w:p>
    <w:p w14:paraId="44179DE6" w14:textId="77777777" w:rsidR="00491F18" w:rsidRDefault="00280F8A">
      <w:pPr>
        <w:pStyle w:val="pj"/>
      </w:pPr>
      <w:r>
        <w:rPr>
          <w:rStyle w:val="s0"/>
        </w:rPr>
        <w:t xml:space="preserve">5. </w:t>
      </w:r>
      <w:hyperlink r:id="rId17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Заместителя Премьер-Министра - Министра финансов Республики Казахстан от 29 января 2024 года № 44 «О внесении изменения и дополнения в приказ Министра финансов Республики Казахстан от 23 декабря 2015 года № 677 «Об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закупках» (зарегистрирован в Реестре государственной регистрации нормативных правовых актов под № 33945).</w:t>
      </w:r>
    </w:p>
    <w:p w14:paraId="59115EBD" w14:textId="77777777" w:rsidR="00491F18" w:rsidRDefault="00280F8A">
      <w:pPr>
        <w:pStyle w:val="pc"/>
      </w:pPr>
      <w:r>
        <w:rPr>
          <w:sz w:val="28"/>
          <w:szCs w:val="28"/>
        </w:rPr>
        <w:t> </w:t>
      </w:r>
    </w:p>
    <w:p w14:paraId="0A6C5EDE" w14:textId="77777777" w:rsidR="00491F18" w:rsidRDefault="00280F8A">
      <w:pPr>
        <w:pStyle w:val="pc"/>
      </w:pPr>
      <w:r>
        <w:t> </w:t>
      </w:r>
    </w:p>
    <w:sectPr w:rsidR="00491F1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2926" w14:textId="77777777" w:rsidR="003A38C7" w:rsidRDefault="003A38C7" w:rsidP="00280F8A">
      <w:r>
        <w:separator/>
      </w:r>
    </w:p>
  </w:endnote>
  <w:endnote w:type="continuationSeparator" w:id="0">
    <w:p w14:paraId="67881166" w14:textId="77777777" w:rsidR="003A38C7" w:rsidRDefault="003A38C7" w:rsidP="0028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1ED0" w14:textId="77777777" w:rsidR="00280F8A" w:rsidRDefault="00280F8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599E2" w14:textId="77777777" w:rsidR="00280F8A" w:rsidRDefault="00280F8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12DF" w14:textId="77777777" w:rsidR="00280F8A" w:rsidRDefault="00280F8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71F87" w14:textId="77777777" w:rsidR="003A38C7" w:rsidRDefault="003A38C7" w:rsidP="00280F8A">
      <w:r>
        <w:separator/>
      </w:r>
    </w:p>
  </w:footnote>
  <w:footnote w:type="continuationSeparator" w:id="0">
    <w:p w14:paraId="23B4C83F" w14:textId="77777777" w:rsidR="003A38C7" w:rsidRDefault="003A38C7" w:rsidP="0028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5C7CD" w14:textId="77777777" w:rsidR="00280F8A" w:rsidRDefault="00280F8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F0500" w14:textId="77777777" w:rsidR="00280F8A" w:rsidRDefault="00280F8A" w:rsidP="00280F8A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399F9AF4" w14:textId="77777777" w:rsidR="00280F8A" w:rsidRDefault="00280F8A" w:rsidP="00280F8A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финансов Республики Казахстан от 20 августа 2024 года № 559 «Об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конкурса, аукциона и вступления в силу договора о государственных закупках» (с изменениями от 06.04.2025 г.)</w:t>
    </w:r>
  </w:p>
  <w:p w14:paraId="3B086732" w14:textId="77777777" w:rsidR="00280F8A" w:rsidRPr="00280F8A" w:rsidRDefault="00280F8A" w:rsidP="00280F8A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01.01.2025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65659" w14:textId="77777777" w:rsidR="00280F8A" w:rsidRDefault="00280F8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8A"/>
    <w:rsid w:val="00280F8A"/>
    <w:rsid w:val="003A38C7"/>
    <w:rsid w:val="00427CE3"/>
    <w:rsid w:val="0049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71C4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/>
      <w:outlineLvl w:val="0"/>
    </w:pPr>
    <w:rPr>
      <w:rFonts w:ascii="Cambria" w:hAnsi="Cambria"/>
      <w:b/>
      <w:bCs/>
      <w:color w:val="365F91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280F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0F8A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80F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0F8A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5520090" TargetMode="External"/><Relationship Id="rId13" Type="http://schemas.openxmlformats.org/officeDocument/2006/relationships/hyperlink" Target="http://online.zakon.kz/Document/?doc_id=34910020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hyperlink" Target="http://online.zakon.kz/Document/?doc_id=35520090" TargetMode="External"/><Relationship Id="rId12" Type="http://schemas.openxmlformats.org/officeDocument/2006/relationships/hyperlink" Target="http://online.zakon.kz/Document/?doc_id=35642504" TargetMode="External"/><Relationship Id="rId17" Type="http://schemas.openxmlformats.org/officeDocument/2006/relationships/hyperlink" Target="http://online.zakon.kz/Document/?doc_id=33906136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3240964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3894219" TargetMode="External"/><Relationship Id="rId11" Type="http://schemas.openxmlformats.org/officeDocument/2006/relationships/hyperlink" Target="http://online.zakon.kz/Document/?doc_id=36234245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5034183" TargetMode="External"/><Relationship Id="rId23" Type="http://schemas.openxmlformats.org/officeDocument/2006/relationships/footer" Target="footer3.xml"/><Relationship Id="rId10" Type="http://schemas.openxmlformats.org/officeDocument/2006/relationships/hyperlink" Target="http://online.zakon.kz/Document/?doc_id=33894219" TargetMode="External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3894219" TargetMode="External"/><Relationship Id="rId14" Type="http://schemas.openxmlformats.org/officeDocument/2006/relationships/hyperlink" Target="http://online.zakon.kz/Document/?doc_id=36217089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1412</Words>
  <Characters>8053</Characters>
  <Application>Microsoft Office Word</Application>
  <DocSecurity>0</DocSecurity>
  <Lines>67</Lines>
  <Paragraphs>18</Paragraphs>
  <ScaleCrop>false</ScaleCrop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2025-06-23T14:55:00Z</dcterms:created>
  <dcterms:modified xsi:type="dcterms:W3CDTF">2025-06-23T14:55:00Z</dcterms:modified>
</cp:coreProperties>
</file>